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8F" w:rsidRPr="00CF518F" w:rsidRDefault="00795A54" w:rsidP="009851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E3FF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3FF8">
        <w:rPr>
          <w:rFonts w:ascii="Times New Roman" w:eastAsia="Times New Roman" w:hAnsi="Times New Roman" w:cs="Times New Roman"/>
          <w:sz w:val="26"/>
          <w:szCs w:val="26"/>
        </w:rPr>
        <w:t xml:space="preserve">ỦY BAN NHÂN DÂN </w:t>
      </w:r>
      <w:r w:rsidR="001E3FF8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="009851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18F" w:rsidRPr="00CF518F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:rsidR="00CF518F" w:rsidRPr="00095964" w:rsidRDefault="00CF518F" w:rsidP="00795A54">
      <w:pPr>
        <w:tabs>
          <w:tab w:val="center" w:pos="1800"/>
          <w:tab w:val="center" w:pos="6570"/>
          <w:tab w:val="center" w:pos="6660"/>
        </w:tabs>
        <w:spacing w:before="100" w:beforeAutospacing="1" w:after="100" w:afterAutospacing="1" w:line="240" w:lineRule="auto"/>
        <w:ind w:right="-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518F">
        <w:rPr>
          <w:rFonts w:ascii="Times New Roman" w:eastAsia="Times New Roman" w:hAnsi="Times New Roman" w:cs="Times New Roman"/>
          <w:sz w:val="26"/>
          <w:szCs w:val="26"/>
        </w:rPr>
        <w:t xml:space="preserve">THÀNH PHỐ HỒ CHÍ MINH </w:t>
      </w:r>
      <w:r w:rsidRPr="00CF518F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Pr="00E37784">
        <w:rPr>
          <w:rFonts w:ascii="Times New Roman" w:eastAsia="Times New Roman" w:hAnsi="Times New Roman" w:cs="Times New Roman"/>
          <w:b/>
          <w:sz w:val="26"/>
          <w:szCs w:val="26"/>
        </w:rPr>
        <w:t>Độc lập - Tự do - Hạnh phúc</w:t>
      </w:r>
    </w:p>
    <w:p w:rsidR="00795A54" w:rsidRDefault="00E37784" w:rsidP="00795A54">
      <w:pPr>
        <w:tabs>
          <w:tab w:val="center" w:pos="1800"/>
          <w:tab w:val="center" w:pos="666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DD76C" wp14:editId="0CAE0641">
                <wp:simplePos x="0" y="0"/>
                <wp:positionH relativeFrom="column">
                  <wp:posOffset>3305175</wp:posOffset>
                </wp:positionH>
                <wp:positionV relativeFrom="paragraph">
                  <wp:posOffset>17780</wp:posOffset>
                </wp:positionV>
                <wp:extent cx="1924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88A438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25pt,1.4pt" to="411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" strokecolor="black [3213]"/>
            </w:pict>
          </mc:Fallback>
        </mc:AlternateContent>
      </w:r>
      <w:r w:rsidR="00CF518F" w:rsidRPr="00CF518F">
        <w:rPr>
          <w:rFonts w:ascii="Times New Roman" w:eastAsia="Times New Roman" w:hAnsi="Times New Roman" w:cs="Times New Roman"/>
          <w:b/>
          <w:sz w:val="26"/>
          <w:szCs w:val="26"/>
        </w:rPr>
        <w:t>SỞ GIÁO DỤC VÀ ĐÀO TẠO</w:t>
      </w:r>
      <w:r w:rsidR="00CF518F" w:rsidRPr="00CF51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F518F" w:rsidRPr="00CF518F" w:rsidRDefault="00930BFD" w:rsidP="00795A54">
      <w:pPr>
        <w:tabs>
          <w:tab w:val="center" w:pos="1800"/>
          <w:tab w:val="center" w:pos="666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F12B0" wp14:editId="10BCDADC">
                <wp:simplePos x="0" y="0"/>
                <wp:positionH relativeFrom="column">
                  <wp:posOffset>542925</wp:posOffset>
                </wp:positionH>
                <wp:positionV relativeFrom="paragraph">
                  <wp:posOffset>15875</wp:posOffset>
                </wp:positionV>
                <wp:extent cx="8286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077BDE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.25pt" to="10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" strokecolor="black [3213]"/>
            </w:pict>
          </mc:Fallback>
        </mc:AlternateContent>
      </w:r>
      <w:r w:rsidR="00CF518F" w:rsidRPr="00CF518F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</w:p>
    <w:p w:rsidR="002B2F47" w:rsidRDefault="00583384" w:rsidP="002B2F47">
      <w:pPr>
        <w:spacing w:after="0" w:line="240" w:lineRule="auto"/>
        <w:jc w:val="both"/>
        <w:rPr>
          <w:rFonts w:asciiTheme="majorHAnsi" w:hAnsiTheme="majorHAnsi" w:cstheme="majorHAnsi"/>
          <w:spacing w:val="-2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08519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18F" w:rsidRPr="00CF518F">
        <w:rPr>
          <w:rFonts w:ascii="Times New Roman" w:eastAsia="Times New Roman" w:hAnsi="Times New Roman" w:cs="Times New Roman"/>
          <w:sz w:val="26"/>
          <w:szCs w:val="26"/>
        </w:rPr>
        <w:t>Số:</w:t>
      </w:r>
      <w:r w:rsidR="006845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5194">
        <w:rPr>
          <w:rFonts w:ascii="Times New Roman" w:eastAsia="Times New Roman" w:hAnsi="Times New Roman" w:cs="Times New Roman"/>
          <w:sz w:val="26"/>
          <w:szCs w:val="26"/>
        </w:rPr>
        <w:t>885</w:t>
      </w:r>
      <w:r w:rsidR="00B25ACA">
        <w:rPr>
          <w:rFonts w:ascii="Times New Roman" w:hAnsi="Times New Roman" w:cs="Times New Roman" w:hint="eastAsia"/>
          <w:sz w:val="26"/>
          <w:szCs w:val="26"/>
          <w:lang w:eastAsia="ko-KR"/>
        </w:rPr>
        <w:t>/</w:t>
      </w:r>
      <w:r w:rsidR="003D2557">
        <w:rPr>
          <w:rFonts w:ascii="Times New Roman" w:eastAsia="Times New Roman" w:hAnsi="Times New Roman" w:cs="Times New Roman"/>
          <w:sz w:val="26"/>
          <w:szCs w:val="26"/>
        </w:rPr>
        <w:t xml:space="preserve">GDĐT-TC       </w:t>
      </w:r>
      <w:r w:rsidR="007203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6128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5671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>Thành phố Hồ Chí Minh, ngày</w:t>
      </w:r>
      <w:r w:rsidR="00085194">
        <w:rPr>
          <w:rFonts w:ascii="Times New Roman" w:eastAsia="Times New Roman" w:hAnsi="Times New Roman" w:cs="Times New Roman"/>
          <w:i/>
          <w:sz w:val="26"/>
          <w:szCs w:val="26"/>
        </w:rPr>
        <w:t xml:space="preserve"> 20</w:t>
      </w:r>
      <w:r w:rsidR="0055395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>tháng</w:t>
      </w:r>
      <w:r w:rsidR="00EE5C39">
        <w:rPr>
          <w:rFonts w:ascii="Times New Roman" w:hAnsi="Times New Roman" w:cs="Times New Roman" w:hint="eastAsia"/>
          <w:i/>
          <w:sz w:val="26"/>
          <w:szCs w:val="26"/>
          <w:lang w:eastAsia="ko-KR"/>
        </w:rPr>
        <w:t xml:space="preserve"> </w:t>
      </w:r>
      <w:r w:rsidR="0095671B">
        <w:rPr>
          <w:rFonts w:ascii="Times New Roman" w:hAnsi="Times New Roman" w:cs="Times New Roman"/>
          <w:i/>
          <w:sz w:val="26"/>
          <w:szCs w:val="26"/>
          <w:lang w:eastAsia="ko-KR"/>
        </w:rPr>
        <w:t>3</w:t>
      </w:r>
      <w:r w:rsidR="00A70675">
        <w:rPr>
          <w:rFonts w:ascii="Times New Roman" w:hAnsi="Times New Roman" w:cs="Times New Roman"/>
          <w:i/>
          <w:sz w:val="26"/>
          <w:szCs w:val="26"/>
          <w:lang w:eastAsia="ko-KR"/>
        </w:rPr>
        <w:t xml:space="preserve"> </w:t>
      </w:r>
      <w:r w:rsidR="0095671B">
        <w:rPr>
          <w:rFonts w:ascii="Times New Roman" w:eastAsia="Times New Roman" w:hAnsi="Times New Roman" w:cs="Times New Roman"/>
          <w:i/>
          <w:sz w:val="26"/>
          <w:szCs w:val="26"/>
        </w:rPr>
        <w:t>năm 2020</w:t>
      </w:r>
      <w:r w:rsidR="005129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B2F47">
        <w:rPr>
          <w:rFonts w:ascii="Times New Roman" w:hAnsi="Times New Roman"/>
        </w:rPr>
        <w:t xml:space="preserve">Về </w:t>
      </w:r>
      <w:r w:rsidRPr="002B2F47">
        <w:rPr>
          <w:rFonts w:ascii="Times New Roman" w:hAnsi="Times New Roman"/>
          <w:color w:val="000000"/>
          <w:shd w:val="clear" w:color="auto" w:fill="FFFFFF"/>
        </w:rPr>
        <w:t xml:space="preserve">hướng dẫn </w:t>
      </w:r>
      <w:r w:rsidR="002B2F47" w:rsidRPr="002B2F47">
        <w:rPr>
          <w:rFonts w:asciiTheme="majorHAnsi" w:hAnsiTheme="majorHAnsi" w:cstheme="majorHAnsi"/>
          <w:spacing w:val="-2"/>
          <w:lang w:val="vi-VN"/>
        </w:rPr>
        <w:t xml:space="preserve">đánh giá, phân loại hàng quý </w:t>
      </w:r>
    </w:p>
    <w:p w:rsidR="002B2F47" w:rsidRDefault="002B2F47" w:rsidP="002B2F47">
      <w:pPr>
        <w:spacing w:after="0" w:line="240" w:lineRule="auto"/>
        <w:jc w:val="both"/>
        <w:rPr>
          <w:rFonts w:asciiTheme="majorHAnsi" w:hAnsiTheme="majorHAnsi" w:cstheme="majorHAnsi"/>
          <w:spacing w:val="-2"/>
          <w:lang w:val="vi-VN"/>
        </w:rPr>
      </w:pPr>
      <w:r w:rsidRPr="002B2F47">
        <w:rPr>
          <w:rFonts w:asciiTheme="majorHAnsi" w:hAnsiTheme="majorHAnsi" w:cstheme="majorHAnsi"/>
          <w:spacing w:val="-2"/>
          <w:lang w:val="vi-VN"/>
        </w:rPr>
        <w:t>đối với người được tuyển dụng</w:t>
      </w:r>
      <w:r w:rsidRPr="002B2F47">
        <w:rPr>
          <w:rFonts w:asciiTheme="majorHAnsi" w:hAnsiTheme="majorHAnsi" w:cstheme="majorHAnsi"/>
          <w:spacing w:val="-2"/>
        </w:rPr>
        <w:t xml:space="preserve"> </w:t>
      </w:r>
      <w:r w:rsidRPr="002B2F47">
        <w:rPr>
          <w:rFonts w:asciiTheme="majorHAnsi" w:hAnsiTheme="majorHAnsi" w:cstheme="majorHAnsi"/>
          <w:spacing w:val="-2"/>
          <w:lang w:val="vi-VN"/>
        </w:rPr>
        <w:t xml:space="preserve">vào làm việc </w:t>
      </w:r>
    </w:p>
    <w:p w:rsidR="002B2F47" w:rsidRDefault="002B2F47" w:rsidP="002B2F47">
      <w:pPr>
        <w:spacing w:after="0" w:line="240" w:lineRule="auto"/>
        <w:jc w:val="both"/>
        <w:rPr>
          <w:rFonts w:asciiTheme="majorHAnsi" w:hAnsiTheme="majorHAnsi" w:cstheme="majorHAnsi"/>
          <w:spacing w:val="-2"/>
          <w:lang w:val="vi-VN"/>
        </w:rPr>
      </w:pPr>
      <w:r w:rsidRPr="002B2F47">
        <w:rPr>
          <w:rFonts w:asciiTheme="majorHAnsi" w:hAnsiTheme="majorHAnsi" w:cstheme="majorHAnsi"/>
          <w:spacing w:val="-2"/>
          <w:lang w:val="vi-VN"/>
        </w:rPr>
        <w:t xml:space="preserve">trong các cơ quan hành chính, đơn vị sự nghiệp </w:t>
      </w:r>
    </w:p>
    <w:p w:rsidR="002B2F47" w:rsidRDefault="002B2F47" w:rsidP="002B2F47">
      <w:pPr>
        <w:spacing w:after="0" w:line="240" w:lineRule="auto"/>
        <w:jc w:val="both"/>
        <w:rPr>
          <w:rFonts w:asciiTheme="majorHAnsi" w:hAnsiTheme="majorHAnsi" w:cstheme="majorHAnsi"/>
          <w:spacing w:val="-2"/>
          <w:lang w:val="vi-VN"/>
        </w:rPr>
      </w:pPr>
      <w:r w:rsidRPr="002B2F47">
        <w:rPr>
          <w:rFonts w:asciiTheme="majorHAnsi" w:hAnsiTheme="majorHAnsi" w:cstheme="majorHAnsi"/>
          <w:spacing w:val="-2"/>
          <w:lang w:val="vi-VN"/>
        </w:rPr>
        <w:t xml:space="preserve">công lập theo chế độ hợp đồng quy định tại </w:t>
      </w:r>
    </w:p>
    <w:p w:rsidR="002B2F47" w:rsidRDefault="002B2F47" w:rsidP="002B2F47">
      <w:pPr>
        <w:spacing w:after="0" w:line="240" w:lineRule="auto"/>
        <w:jc w:val="both"/>
        <w:rPr>
          <w:rFonts w:asciiTheme="majorHAnsi" w:hAnsiTheme="majorHAnsi" w:cstheme="majorHAnsi"/>
          <w:spacing w:val="-2"/>
          <w:lang w:val="vi-VN"/>
        </w:rPr>
      </w:pPr>
      <w:r>
        <w:rPr>
          <w:rFonts w:asciiTheme="majorHAnsi" w:hAnsiTheme="majorHAnsi" w:cstheme="majorHAnsi"/>
          <w:spacing w:val="-2"/>
        </w:rPr>
        <w:t xml:space="preserve"> </w:t>
      </w:r>
      <w:r w:rsidRPr="002B2F47">
        <w:rPr>
          <w:rFonts w:asciiTheme="majorHAnsi" w:hAnsiTheme="majorHAnsi" w:cstheme="majorHAnsi"/>
          <w:spacing w:val="-2"/>
          <w:lang w:val="vi-VN"/>
        </w:rPr>
        <w:t xml:space="preserve">Nghị định số 68/2000/NĐ-CP </w:t>
      </w:r>
      <w:r>
        <w:rPr>
          <w:rFonts w:asciiTheme="majorHAnsi" w:hAnsiTheme="majorHAnsi" w:cstheme="majorHAnsi"/>
          <w:spacing w:val="-2"/>
          <w:lang w:val="vi-VN"/>
        </w:rPr>
        <w:t>và</w:t>
      </w:r>
      <w:r>
        <w:rPr>
          <w:rFonts w:asciiTheme="majorHAnsi" w:hAnsiTheme="majorHAnsi" w:cstheme="majorHAnsi"/>
          <w:spacing w:val="-2"/>
        </w:rPr>
        <w:t xml:space="preserve"> </w:t>
      </w:r>
      <w:r w:rsidRPr="002B2F47">
        <w:rPr>
          <w:rFonts w:asciiTheme="majorHAnsi" w:hAnsiTheme="majorHAnsi" w:cstheme="majorHAnsi"/>
          <w:spacing w:val="-2"/>
          <w:lang w:val="vi-VN"/>
        </w:rPr>
        <w:t xml:space="preserve">Nghị định </w:t>
      </w:r>
    </w:p>
    <w:p w:rsidR="00583384" w:rsidRPr="002B2F47" w:rsidRDefault="002B2F47" w:rsidP="002B2F47">
      <w:pPr>
        <w:spacing w:after="0" w:line="240" w:lineRule="auto"/>
        <w:jc w:val="both"/>
        <w:rPr>
          <w:rFonts w:asciiTheme="majorHAnsi" w:hAnsiTheme="majorHAnsi" w:cstheme="majorHAnsi"/>
          <w:spacing w:val="-2"/>
          <w:lang w:val="vi-VN"/>
        </w:rPr>
      </w:pPr>
      <w:r>
        <w:rPr>
          <w:rFonts w:asciiTheme="majorHAnsi" w:hAnsiTheme="majorHAnsi" w:cstheme="majorHAnsi"/>
          <w:spacing w:val="-2"/>
        </w:rPr>
        <w:t xml:space="preserve">       </w:t>
      </w:r>
      <w:r w:rsidRPr="002B2F47">
        <w:rPr>
          <w:rFonts w:asciiTheme="majorHAnsi" w:hAnsiTheme="majorHAnsi" w:cstheme="majorHAnsi"/>
          <w:spacing w:val="-2"/>
          <w:lang w:val="vi-VN"/>
        </w:rPr>
        <w:t>số 161/2018/NĐ-CP của Chính phủ</w:t>
      </w:r>
    </w:p>
    <w:p w:rsidR="004C2299" w:rsidRPr="00415820" w:rsidRDefault="004C2299" w:rsidP="00583384">
      <w:pPr>
        <w:spacing w:before="240" w:after="100" w:afterAutospacing="1" w:line="240" w:lineRule="auto"/>
        <w:ind w:left="-142" w:firstLine="142"/>
        <w:contextualSpacing/>
        <w:rPr>
          <w:rFonts w:ascii="Times New Roman" w:eastAsia="Times New Roman" w:hAnsi="Times New Roman" w:cs="Times New Roman"/>
        </w:rPr>
      </w:pPr>
    </w:p>
    <w:p w:rsidR="00523E5B" w:rsidRDefault="00523E5B" w:rsidP="00941731">
      <w:pPr>
        <w:spacing w:before="24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15820" w:rsidRPr="00C767B9" w:rsidRDefault="00415820" w:rsidP="0031510A">
      <w:pPr>
        <w:tabs>
          <w:tab w:val="left" w:pos="284"/>
        </w:tabs>
        <w:spacing w:before="120" w:after="0" w:line="240" w:lineRule="auto"/>
        <w:jc w:val="both"/>
        <w:rPr>
          <w:rFonts w:asciiTheme="majorHAnsi" w:hAnsiTheme="majorHAnsi" w:cstheme="majorHAnsi"/>
          <w:sz w:val="26"/>
          <w:szCs w:val="26"/>
          <w:lang w:eastAsia="ko-KR"/>
        </w:rPr>
      </w:pPr>
      <w:r w:rsidRPr="00C767B9">
        <w:rPr>
          <w:rFonts w:asciiTheme="majorHAnsi" w:eastAsia="Times New Roman" w:hAnsiTheme="majorHAnsi" w:cstheme="majorHAnsi"/>
          <w:sz w:val="26"/>
          <w:szCs w:val="26"/>
        </w:rPr>
        <w:t xml:space="preserve">                            </w:t>
      </w:r>
      <w:r w:rsidR="00443317" w:rsidRPr="00C767B9">
        <w:rPr>
          <w:rFonts w:asciiTheme="majorHAnsi" w:eastAsia="Times New Roman" w:hAnsiTheme="majorHAnsi" w:cstheme="majorHAnsi"/>
          <w:sz w:val="26"/>
          <w:szCs w:val="26"/>
        </w:rPr>
        <w:t>Kính gử</w:t>
      </w:r>
      <w:r w:rsidR="00CF518F" w:rsidRPr="00C767B9">
        <w:rPr>
          <w:rFonts w:asciiTheme="majorHAnsi" w:eastAsia="Times New Roman" w:hAnsiTheme="majorHAnsi" w:cstheme="majorHAnsi"/>
          <w:sz w:val="26"/>
          <w:szCs w:val="26"/>
        </w:rPr>
        <w:t>i:</w:t>
      </w:r>
    </w:p>
    <w:p w:rsidR="008F424B" w:rsidRPr="00C767B9" w:rsidRDefault="00D63E5E" w:rsidP="00E35354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left="3119" w:hanging="284"/>
        <w:jc w:val="both"/>
        <w:rPr>
          <w:rFonts w:asciiTheme="majorHAnsi" w:hAnsiTheme="majorHAnsi" w:cstheme="majorHAnsi"/>
          <w:sz w:val="26"/>
          <w:szCs w:val="26"/>
          <w:lang w:eastAsia="ko-KR"/>
        </w:rPr>
      </w:pPr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Hiệu trưởng </w:t>
      </w:r>
      <w:r w:rsidR="00284085" w:rsidRPr="00C767B9">
        <w:rPr>
          <w:rFonts w:asciiTheme="majorHAnsi" w:hAnsiTheme="majorHAnsi" w:cstheme="majorHAnsi"/>
          <w:sz w:val="26"/>
          <w:szCs w:val="26"/>
          <w:lang w:eastAsia="ko-KR"/>
        </w:rPr>
        <w:t>Trường Trung học phổ thông;</w:t>
      </w:r>
    </w:p>
    <w:p w:rsidR="00284085" w:rsidRPr="00C767B9" w:rsidRDefault="00284085" w:rsidP="00E35354">
      <w:pPr>
        <w:pStyle w:val="ListParagraph"/>
        <w:numPr>
          <w:ilvl w:val="0"/>
          <w:numId w:val="18"/>
        </w:numPr>
        <w:spacing w:after="0" w:line="240" w:lineRule="auto"/>
        <w:ind w:left="3119" w:hanging="284"/>
        <w:rPr>
          <w:rFonts w:asciiTheme="majorHAnsi" w:hAnsiTheme="majorHAnsi" w:cstheme="majorHAnsi"/>
          <w:sz w:val="26"/>
          <w:szCs w:val="26"/>
          <w:lang w:eastAsia="ko-KR"/>
        </w:rPr>
      </w:pPr>
      <w:r w:rsidRPr="00C767B9">
        <w:rPr>
          <w:rFonts w:asciiTheme="majorHAnsi" w:hAnsiTheme="majorHAnsi" w:cstheme="majorHAnsi"/>
          <w:sz w:val="26"/>
          <w:szCs w:val="26"/>
          <w:lang w:eastAsia="ko-KR"/>
        </w:rPr>
        <w:t>Hiệu trường Trường</w:t>
      </w:r>
      <w:r w:rsidR="00AE5C1C"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Trung cấp,</w:t>
      </w:r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Cao đẳng</w:t>
      </w:r>
      <w:r w:rsidR="00E35354"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(trực thuộc Sở)</w:t>
      </w:r>
      <w:r w:rsidRPr="00C767B9">
        <w:rPr>
          <w:rFonts w:asciiTheme="majorHAnsi" w:hAnsiTheme="majorHAnsi" w:cstheme="majorHAnsi"/>
          <w:sz w:val="26"/>
          <w:szCs w:val="26"/>
          <w:lang w:eastAsia="ko-KR"/>
        </w:rPr>
        <w:t>;</w:t>
      </w:r>
    </w:p>
    <w:p w:rsidR="00E35354" w:rsidRPr="00C767B9" w:rsidRDefault="00E35354" w:rsidP="00E35354">
      <w:pPr>
        <w:pStyle w:val="ListParagraph"/>
        <w:numPr>
          <w:ilvl w:val="0"/>
          <w:numId w:val="18"/>
        </w:numPr>
        <w:spacing w:after="0" w:line="240" w:lineRule="auto"/>
        <w:ind w:left="3119" w:hanging="284"/>
        <w:rPr>
          <w:rFonts w:asciiTheme="majorHAnsi" w:hAnsiTheme="majorHAnsi" w:cstheme="majorHAnsi"/>
          <w:sz w:val="26"/>
          <w:szCs w:val="26"/>
          <w:lang w:eastAsia="ko-KR"/>
        </w:rPr>
      </w:pPr>
      <w:r w:rsidRPr="00C767B9">
        <w:rPr>
          <w:rFonts w:asciiTheme="majorHAnsi" w:hAnsiTheme="majorHAnsi" w:cstheme="majorHAnsi"/>
          <w:sz w:val="26"/>
          <w:szCs w:val="26"/>
          <w:lang w:eastAsia="ko-KR"/>
        </w:rPr>
        <w:t>Giám đốc Trung tâm GDTX (trực thuộc Sở);</w:t>
      </w:r>
    </w:p>
    <w:p w:rsidR="00284085" w:rsidRDefault="00284085" w:rsidP="00E35354">
      <w:pPr>
        <w:pStyle w:val="ListParagraph"/>
        <w:numPr>
          <w:ilvl w:val="0"/>
          <w:numId w:val="18"/>
        </w:numPr>
        <w:spacing w:after="0" w:line="240" w:lineRule="auto"/>
        <w:ind w:left="3119" w:hanging="284"/>
        <w:rPr>
          <w:rFonts w:asciiTheme="majorHAnsi" w:hAnsiTheme="majorHAnsi" w:cstheme="majorHAnsi"/>
          <w:sz w:val="26"/>
          <w:szCs w:val="26"/>
          <w:lang w:eastAsia="ko-KR"/>
        </w:rPr>
      </w:pPr>
      <w:r w:rsidRPr="00C767B9">
        <w:rPr>
          <w:rFonts w:asciiTheme="majorHAnsi" w:hAnsiTheme="majorHAnsi" w:cstheme="majorHAnsi"/>
          <w:sz w:val="26"/>
          <w:szCs w:val="26"/>
          <w:lang w:eastAsia="ko-KR"/>
        </w:rPr>
        <w:t>Thủ trưởng đơn vị trực thuộc Sở.</w:t>
      </w:r>
    </w:p>
    <w:p w:rsidR="00BF037C" w:rsidRDefault="00BF037C" w:rsidP="00BF037C">
      <w:pPr>
        <w:pStyle w:val="ListParagraph"/>
        <w:spacing w:after="0" w:line="240" w:lineRule="auto"/>
        <w:ind w:left="3119"/>
        <w:rPr>
          <w:rFonts w:asciiTheme="majorHAnsi" w:hAnsiTheme="majorHAnsi" w:cstheme="majorHAnsi"/>
          <w:sz w:val="26"/>
          <w:szCs w:val="26"/>
          <w:lang w:eastAsia="ko-KR"/>
        </w:rPr>
      </w:pPr>
    </w:p>
    <w:p w:rsidR="00CF518F" w:rsidRPr="00C767B9" w:rsidRDefault="008F424B" w:rsidP="006C5D70">
      <w:pPr>
        <w:tabs>
          <w:tab w:val="left" w:pos="2700"/>
        </w:tabs>
        <w:spacing w:after="0" w:line="240" w:lineRule="auto"/>
        <w:ind w:right="-540"/>
        <w:rPr>
          <w:rFonts w:asciiTheme="majorHAnsi" w:eastAsia="Times New Roman" w:hAnsiTheme="majorHAnsi" w:cstheme="majorHAnsi"/>
          <w:sz w:val="26"/>
          <w:szCs w:val="26"/>
        </w:rPr>
      </w:pPr>
      <w:r w:rsidRPr="00C767B9">
        <w:rPr>
          <w:rFonts w:asciiTheme="majorHAnsi" w:eastAsia="Times New Roman" w:hAnsiTheme="majorHAnsi" w:cstheme="majorHAnsi"/>
          <w:sz w:val="26"/>
          <w:szCs w:val="26"/>
        </w:rPr>
        <w:tab/>
      </w:r>
      <w:r w:rsidRPr="00C767B9">
        <w:rPr>
          <w:rFonts w:asciiTheme="majorHAnsi" w:eastAsia="Times New Roman" w:hAnsiTheme="majorHAnsi" w:cstheme="majorHAnsi"/>
          <w:sz w:val="26"/>
          <w:szCs w:val="26"/>
        </w:rPr>
        <w:tab/>
      </w:r>
      <w:r w:rsidRPr="00C767B9">
        <w:rPr>
          <w:rFonts w:asciiTheme="majorHAnsi" w:eastAsia="Times New Roman" w:hAnsiTheme="majorHAnsi" w:cstheme="majorHAnsi"/>
          <w:sz w:val="26"/>
          <w:szCs w:val="26"/>
        </w:rPr>
        <w:tab/>
      </w:r>
    </w:p>
    <w:p w:rsidR="00583384" w:rsidRPr="002B2F47" w:rsidRDefault="00583384" w:rsidP="002B2F47">
      <w:pPr>
        <w:tabs>
          <w:tab w:val="left" w:pos="3750"/>
        </w:tabs>
        <w:spacing w:before="120" w:after="120" w:line="240" w:lineRule="auto"/>
        <w:ind w:left="-284" w:right="-48"/>
        <w:jc w:val="both"/>
        <w:rPr>
          <w:rStyle w:val="Emphasis"/>
          <w:rFonts w:asciiTheme="majorHAnsi" w:hAnsiTheme="majorHAnsi" w:cstheme="majorHAnsi"/>
          <w:i w:val="0"/>
          <w:iCs w:val="0"/>
          <w:spacing w:val="-2"/>
          <w:sz w:val="26"/>
          <w:szCs w:val="26"/>
          <w:lang w:val="vi-VN"/>
        </w:rPr>
      </w:pPr>
      <w:r w:rsidRPr="002B2F4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r w:rsidR="00EE1158" w:rsidRPr="002B2F4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 </w:t>
      </w:r>
      <w:r w:rsidR="002B2F4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       </w:t>
      </w:r>
      <w:r w:rsidRPr="002B2F4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Ngày </w:t>
      </w:r>
      <w:r w:rsidR="00CE482E" w:rsidRPr="002B2F4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17</w:t>
      </w:r>
      <w:r w:rsidRPr="002B2F4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tháng 3 năm 2020, Sở Nội vụ có Hướng dẫn số</w:t>
      </w:r>
      <w:r w:rsidR="00C767B9" w:rsidRPr="002B2F4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r w:rsidR="00A91DD8" w:rsidRPr="002B2F4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983</w:t>
      </w:r>
      <w:r w:rsidRPr="002B2F4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/HD-SNV</w:t>
      </w:r>
      <w:r w:rsidR="00EE1158" w:rsidRPr="002B2F4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về </w:t>
      </w:r>
      <w:r w:rsidR="002B2F47" w:rsidRPr="002B2F47">
        <w:rPr>
          <w:rFonts w:asciiTheme="majorHAnsi" w:hAnsiTheme="majorHAnsi" w:cstheme="majorHAnsi"/>
          <w:spacing w:val="-2"/>
          <w:sz w:val="26"/>
          <w:szCs w:val="26"/>
          <w:lang w:val="vi-VN"/>
        </w:rPr>
        <w:t>đánh giá, phân loại hàng quý đối với người được tuyển dụng</w:t>
      </w:r>
      <w:r w:rsidR="002B2F47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="002B2F47" w:rsidRPr="002B2F47">
        <w:rPr>
          <w:rFonts w:asciiTheme="majorHAnsi" w:hAnsiTheme="majorHAnsi" w:cstheme="majorHAnsi"/>
          <w:spacing w:val="-2"/>
          <w:sz w:val="26"/>
          <w:szCs w:val="26"/>
          <w:lang w:val="vi-VN"/>
        </w:rPr>
        <w:t>vào làm việc trong các cơ quan hành chính, đơn vị sự nghiệp công lập theo chế độ hợp đồng quy định tại Nghị định số 68/2000/NĐ-CP và Nghị định số 161/2018/NĐ-CP của Chính ph</w:t>
      </w:r>
      <w:r w:rsidR="002B2F47">
        <w:rPr>
          <w:rFonts w:asciiTheme="majorHAnsi" w:hAnsiTheme="majorHAnsi" w:cstheme="majorHAnsi"/>
          <w:spacing w:val="-2"/>
          <w:sz w:val="26"/>
          <w:szCs w:val="26"/>
          <w:lang w:val="vi-VN"/>
        </w:rPr>
        <w:t xml:space="preserve">ủ </w:t>
      </w:r>
      <w:r w:rsidR="00EE11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</w:t>
      </w:r>
      <w:r w:rsidR="00EE1158" w:rsidRPr="00EE1158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đính kèm</w:t>
      </w:r>
      <w:r w:rsidR="00EE11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).</w:t>
      </w:r>
      <w:r w:rsidR="00EE1158" w:rsidRPr="00EE11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FE486B" w:rsidRPr="00EE115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</w:p>
    <w:p w:rsidR="00EE1158" w:rsidRPr="002B2F47" w:rsidRDefault="00EE1158" w:rsidP="002B2F47">
      <w:pPr>
        <w:tabs>
          <w:tab w:val="left" w:pos="426"/>
        </w:tabs>
        <w:spacing w:before="120" w:after="120" w:line="240" w:lineRule="auto"/>
        <w:ind w:left="-284" w:right="-48" w:firstLine="540"/>
        <w:jc w:val="both"/>
        <w:rPr>
          <w:rFonts w:asciiTheme="majorHAnsi" w:hAnsiTheme="majorHAnsi" w:cstheme="majorHAnsi"/>
          <w:spacing w:val="-4"/>
          <w:sz w:val="26"/>
          <w:szCs w:val="26"/>
        </w:rPr>
      </w:pPr>
      <w:r w:rsidRPr="002B2F4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 </w:t>
      </w:r>
      <w:r w:rsidR="002B2F4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Đề</w:t>
      </w:r>
      <w:r w:rsidRPr="002B2F4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nghị Hiệu trưởng, thủ trưởng các đơn vị </w:t>
      </w:r>
      <w:r w:rsidRPr="002B2F47">
        <w:rPr>
          <w:rFonts w:asciiTheme="majorHAnsi" w:hAnsiTheme="majorHAnsi" w:cstheme="majorHAnsi"/>
          <w:spacing w:val="-4"/>
          <w:sz w:val="26"/>
          <w:szCs w:val="26"/>
          <w:lang w:val="en-GB"/>
        </w:rPr>
        <w:t xml:space="preserve">ban hành </w:t>
      </w:r>
      <w:r w:rsidR="002B2F47" w:rsidRPr="002B2F47">
        <w:rPr>
          <w:rFonts w:asciiTheme="majorHAnsi" w:hAnsiTheme="majorHAnsi" w:cstheme="majorHAnsi"/>
          <w:sz w:val="26"/>
          <w:szCs w:val="26"/>
          <w:lang w:val="en-GB"/>
        </w:rPr>
        <w:t xml:space="preserve">Quy định đánh giá, phân loại hàng quý đối với </w:t>
      </w:r>
      <w:r w:rsidR="002B2F47" w:rsidRPr="002B2F47">
        <w:rPr>
          <w:rFonts w:asciiTheme="majorHAnsi" w:hAnsiTheme="majorHAnsi" w:cstheme="majorHAnsi"/>
          <w:sz w:val="26"/>
          <w:szCs w:val="26"/>
        </w:rPr>
        <w:t>người được tuyển dụng vào làm việc theo chế độ hợp đồng quy định tại Nghị định số 68/2000/NĐ-CP và Nghị định số 161/2018/NĐ-CP của Chính phủ tại cơ quan, đơn vị mình theo mẫu đính kèm</w:t>
      </w:r>
      <w:r w:rsidR="002B2F47">
        <w:rPr>
          <w:rFonts w:asciiTheme="majorHAnsi" w:hAnsiTheme="majorHAnsi" w:cstheme="majorHAnsi"/>
          <w:sz w:val="26"/>
          <w:szCs w:val="26"/>
        </w:rPr>
        <w:t>.</w:t>
      </w:r>
    </w:p>
    <w:p w:rsidR="00EE1158" w:rsidRPr="00EE1158" w:rsidRDefault="00EE1158" w:rsidP="002B2F47">
      <w:pPr>
        <w:tabs>
          <w:tab w:val="left" w:pos="426"/>
        </w:tabs>
        <w:spacing w:before="120" w:after="120" w:line="240" w:lineRule="auto"/>
        <w:ind w:left="-284" w:right="-48" w:firstLine="540"/>
        <w:jc w:val="both"/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</w:pPr>
      <w:r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EE1158">
        <w:rPr>
          <w:rFonts w:asciiTheme="majorHAnsi" w:hAnsiTheme="majorHAnsi" w:cstheme="majorHAnsi"/>
          <w:b/>
          <w:spacing w:val="-4"/>
          <w:sz w:val="26"/>
          <w:szCs w:val="26"/>
          <w:lang w:val="vi-VN"/>
        </w:rPr>
        <w:t>Về thời gian áp dụng:</w:t>
      </w:r>
      <w:r w:rsidRPr="00EE1158">
        <w:rPr>
          <w:rFonts w:asciiTheme="majorHAnsi" w:hAnsiTheme="majorHAnsi" w:cstheme="majorHAnsi"/>
          <w:spacing w:val="-4"/>
          <w:sz w:val="26"/>
          <w:szCs w:val="26"/>
          <w:lang w:val="vi-VN"/>
        </w:rPr>
        <w:t xml:space="preserve"> Áp dụng kể từ ngày 01 tháng 10 năm 2019</w:t>
      </w:r>
      <w:r>
        <w:rPr>
          <w:rFonts w:asciiTheme="majorHAnsi" w:hAnsiTheme="majorHAnsi" w:cstheme="majorHAnsi"/>
          <w:spacing w:val="-4"/>
          <w:sz w:val="26"/>
          <w:szCs w:val="26"/>
        </w:rPr>
        <w:t>.</w:t>
      </w:r>
    </w:p>
    <w:p w:rsidR="00716D4C" w:rsidRPr="007D5A6B" w:rsidRDefault="00716D4C" w:rsidP="002B2F47">
      <w:pPr>
        <w:pStyle w:val="ListParagraph"/>
        <w:tabs>
          <w:tab w:val="left" w:pos="426"/>
        </w:tabs>
        <w:spacing w:before="120" w:after="120" w:line="240" w:lineRule="auto"/>
        <w:ind w:left="-284" w:right="-48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Sở Giáo dục và Đào tạo đề nghị Hiệu trưởng, Thủ trưởng các đơn vị </w:t>
      </w:r>
      <w:r w:rsidR="00FA2654">
        <w:rPr>
          <w:rFonts w:ascii="Times New Roman" w:eastAsia="Times New Roman" w:hAnsi="Times New Roman" w:cs="Times New Roman"/>
          <w:sz w:val="26"/>
          <w:szCs w:val="26"/>
        </w:rPr>
        <w:t>nghiê</w:t>
      </w:r>
      <w:r w:rsidR="00D26E07">
        <w:rPr>
          <w:rFonts w:ascii="Times New Roman" w:eastAsia="Times New Roman" w:hAnsi="Times New Roman" w:cs="Times New Roman"/>
          <w:sz w:val="26"/>
          <w:szCs w:val="26"/>
        </w:rPr>
        <w:t xml:space="preserve">m túc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triển khai, thực hiện./. </w:t>
      </w:r>
    </w:p>
    <w:p w:rsidR="009851C6" w:rsidRPr="00C767B9" w:rsidRDefault="009851C6" w:rsidP="00716D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51C6">
        <w:rPr>
          <w:rStyle w:val="Emphasis"/>
          <w:rFonts w:ascii="Times New Roman" w:hAnsi="Times New Roman" w:cs="Times New Roman"/>
          <w:b/>
          <w:sz w:val="24"/>
          <w:szCs w:val="24"/>
        </w:rPr>
        <w:t>Nơi nhận:</w:t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 w:rsidRPr="002951B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5E514C" w:rsidRPr="002951B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D5A6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A91DD8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F5A3E">
        <w:rPr>
          <w:rStyle w:val="Emphasis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0162BB">
        <w:rPr>
          <w:rStyle w:val="Emphasis"/>
          <w:rFonts w:ascii="Times New Roman" w:hAnsi="Times New Roman" w:cs="Times New Roman"/>
          <w:b/>
          <w:i w:val="0"/>
          <w:sz w:val="26"/>
          <w:szCs w:val="26"/>
        </w:rPr>
        <w:t xml:space="preserve">      </w:t>
      </w:r>
      <w:r w:rsidRPr="00D80A95">
        <w:rPr>
          <w:rFonts w:ascii="Times New Roman" w:eastAsia="Times New Roman" w:hAnsi="Times New Roman" w:cs="Times New Roman"/>
          <w:b/>
          <w:sz w:val="26"/>
          <w:szCs w:val="26"/>
        </w:rPr>
        <w:t>GIÁM ĐỐC</w:t>
      </w:r>
    </w:p>
    <w:p w:rsidR="00D35AF3" w:rsidRDefault="00B63E40" w:rsidP="002B2F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05DB">
        <w:rPr>
          <w:rFonts w:ascii="Times New Roman" w:eastAsia="Times New Roman" w:hAnsi="Times New Roman" w:cs="Times New Roman"/>
        </w:rPr>
        <w:t>- Như trên</w:t>
      </w:r>
      <w:r w:rsidR="00D35AF3">
        <w:rPr>
          <w:rFonts w:ascii="Times New Roman" w:eastAsia="Times New Roman" w:hAnsi="Times New Roman" w:cs="Times New Roman"/>
        </w:rPr>
        <w:t xml:space="preserve"> (kèm </w:t>
      </w:r>
      <w:r w:rsidR="00D80A95">
        <w:rPr>
          <w:rFonts w:ascii="Times New Roman" w:eastAsia="Times New Roman" w:hAnsi="Times New Roman" w:cs="Times New Roman"/>
        </w:rPr>
        <w:t>văn bản, biểu mẫu liên quan</w:t>
      </w:r>
      <w:r w:rsidR="00D35AF3">
        <w:rPr>
          <w:rFonts w:ascii="Times New Roman" w:eastAsia="Times New Roman" w:hAnsi="Times New Roman" w:cs="Times New Roman"/>
        </w:rPr>
        <w:t>)</w:t>
      </w:r>
      <w:r w:rsidRPr="006A05DB">
        <w:rPr>
          <w:rFonts w:ascii="Times New Roman" w:eastAsia="Times New Roman" w:hAnsi="Times New Roman" w:cs="Times New Roman"/>
        </w:rPr>
        <w:t>;</w:t>
      </w:r>
      <w:r w:rsidR="00D80A95">
        <w:rPr>
          <w:rFonts w:ascii="Times New Roman" w:eastAsia="Times New Roman" w:hAnsi="Times New Roman" w:cs="Times New Roman"/>
        </w:rPr>
        <w:t xml:space="preserve">             </w:t>
      </w:r>
      <w:r w:rsidR="00A91DD8">
        <w:rPr>
          <w:rFonts w:ascii="Times New Roman" w:eastAsia="Times New Roman" w:hAnsi="Times New Roman" w:cs="Times New Roman"/>
        </w:rPr>
        <w:t xml:space="preserve"> </w:t>
      </w:r>
    </w:p>
    <w:p w:rsidR="007D5A6B" w:rsidRDefault="00D35AF3" w:rsidP="002B2F4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Các Phòng, ban Cơ quan Sở;</w:t>
      </w:r>
      <w:r w:rsidR="006C063B">
        <w:rPr>
          <w:rFonts w:ascii="Times New Roman" w:eastAsia="Times New Roman" w:hAnsi="Times New Roman" w:cs="Times New Roman"/>
        </w:rPr>
        <w:tab/>
      </w:r>
      <w:r w:rsidR="00CD5124">
        <w:rPr>
          <w:rFonts w:ascii="Times New Roman" w:eastAsia="Times New Roman" w:hAnsi="Times New Roman" w:cs="Times New Roman"/>
        </w:rPr>
        <w:t xml:space="preserve">              </w:t>
      </w:r>
      <w:r w:rsidR="006C063B">
        <w:rPr>
          <w:rFonts w:ascii="Times New Roman" w:eastAsia="Times New Roman" w:hAnsi="Times New Roman" w:cs="Times New Roman"/>
        </w:rPr>
        <w:tab/>
      </w:r>
      <w:r w:rsidR="00CD5124">
        <w:rPr>
          <w:rFonts w:ascii="Times New Roman" w:eastAsia="Times New Roman" w:hAnsi="Times New Roman" w:cs="Times New Roman"/>
        </w:rPr>
        <w:t xml:space="preserve">     </w:t>
      </w:r>
      <w:r w:rsidR="006C063B">
        <w:rPr>
          <w:rFonts w:ascii="Times New Roman" w:eastAsia="Times New Roman" w:hAnsi="Times New Roman" w:cs="Times New Roman"/>
        </w:rPr>
        <w:tab/>
        <w:t xml:space="preserve">        </w:t>
      </w:r>
      <w:r w:rsidR="00CD5124">
        <w:rPr>
          <w:rFonts w:ascii="Times New Roman" w:eastAsia="Times New Roman" w:hAnsi="Times New Roman" w:cs="Times New Roman"/>
        </w:rPr>
        <w:t xml:space="preserve">     </w:t>
      </w:r>
      <w:r w:rsidR="006C063B">
        <w:rPr>
          <w:rFonts w:ascii="Times New Roman" w:eastAsia="Times New Roman" w:hAnsi="Times New Roman" w:cs="Times New Roman"/>
        </w:rPr>
        <w:t xml:space="preserve"> </w:t>
      </w:r>
      <w:r w:rsidR="004E4862">
        <w:rPr>
          <w:rFonts w:ascii="Times New Roman" w:eastAsia="Times New Roman" w:hAnsi="Times New Roman" w:cs="Times New Roman"/>
        </w:rPr>
        <w:tab/>
      </w:r>
      <w:r w:rsidR="00F40C3D">
        <w:rPr>
          <w:rFonts w:ascii="Times New Roman" w:eastAsia="Times New Roman" w:hAnsi="Times New Roman" w:cs="Times New Roman"/>
        </w:rPr>
        <w:t xml:space="preserve">         (Đã ký)</w:t>
      </w:r>
    </w:p>
    <w:p w:rsidR="009851C6" w:rsidRPr="00553952" w:rsidRDefault="00A05EF2" w:rsidP="002B2F47">
      <w:pPr>
        <w:spacing w:after="0" w:line="24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</w:rPr>
        <w:t>- Lưu: VT, TCCB</w:t>
      </w:r>
      <w:r w:rsidR="0031510A">
        <w:rPr>
          <w:rStyle w:val="Emphasis"/>
          <w:rFonts w:ascii="Times New Roman" w:hAnsi="Times New Roman" w:cs="Times New Roman"/>
          <w:i w:val="0"/>
        </w:rPr>
        <w:t>, LN</w:t>
      </w:r>
      <w:r w:rsidR="00A1693A" w:rsidRPr="00A05EF2">
        <w:rPr>
          <w:rStyle w:val="Emphasis"/>
          <w:rFonts w:ascii="Times New Roman" w:hAnsi="Times New Roman" w:cs="Times New Roman"/>
          <w:i w:val="0"/>
          <w:sz w:val="16"/>
          <w:szCs w:val="16"/>
        </w:rPr>
        <w:t>.</w:t>
      </w:r>
      <w:r w:rsidR="00376352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376352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376352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376352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376352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376352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376352" w:rsidRPr="002E344F">
        <w:rPr>
          <w:rStyle w:val="Emphasis"/>
          <w:rFonts w:ascii="Times New Roman" w:hAnsi="Times New Roman" w:cs="Times New Roman"/>
          <w:sz w:val="24"/>
          <w:szCs w:val="24"/>
        </w:rPr>
        <w:t xml:space="preserve">   </w:t>
      </w:r>
      <w:r w:rsidR="002E344F" w:rsidRPr="002E344F">
        <w:rPr>
          <w:rStyle w:val="Emphasis"/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16D4C" w:rsidRDefault="00716D4C" w:rsidP="00376352">
      <w:pPr>
        <w:spacing w:after="0" w:line="240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</w:p>
    <w:p w:rsidR="00D26E07" w:rsidRPr="00376352" w:rsidRDefault="00D26E07" w:rsidP="00376352">
      <w:pPr>
        <w:spacing w:after="0" w:line="240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</w:p>
    <w:p w:rsidR="00D467AE" w:rsidRDefault="00B63E40" w:rsidP="00716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A932A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A932A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BE4695">
        <w:rPr>
          <w:rFonts w:ascii="Arial" w:eastAsia="Times New Roman" w:hAnsi="Arial" w:cs="Arial"/>
          <w:sz w:val="20"/>
          <w:szCs w:val="20"/>
        </w:rPr>
        <w:tab/>
      </w:r>
      <w:r w:rsidR="00BE4695">
        <w:rPr>
          <w:rFonts w:ascii="Arial" w:eastAsia="Times New Roman" w:hAnsi="Arial" w:cs="Arial"/>
          <w:sz w:val="20"/>
          <w:szCs w:val="20"/>
        </w:rPr>
        <w:tab/>
      </w:r>
      <w:r w:rsidR="00BE4695">
        <w:rPr>
          <w:rFonts w:ascii="Arial" w:eastAsia="Times New Roman" w:hAnsi="Arial" w:cs="Arial"/>
          <w:sz w:val="20"/>
          <w:szCs w:val="20"/>
        </w:rPr>
        <w:tab/>
      </w:r>
      <w:r w:rsidR="00BE4695">
        <w:rPr>
          <w:rFonts w:ascii="Arial" w:eastAsia="Times New Roman" w:hAnsi="Arial" w:cs="Arial"/>
          <w:sz w:val="20"/>
          <w:szCs w:val="20"/>
        </w:rPr>
        <w:tab/>
      </w:r>
      <w:r w:rsidR="00BE4695">
        <w:rPr>
          <w:rFonts w:ascii="Arial" w:eastAsia="Times New Roman" w:hAnsi="Arial" w:cs="Arial"/>
          <w:sz w:val="20"/>
          <w:szCs w:val="20"/>
        </w:rPr>
        <w:tab/>
      </w:r>
      <w:r w:rsidR="00BE4695">
        <w:rPr>
          <w:rFonts w:ascii="Arial" w:eastAsia="Times New Roman" w:hAnsi="Arial" w:cs="Arial"/>
          <w:sz w:val="20"/>
          <w:szCs w:val="20"/>
        </w:rPr>
        <w:tab/>
      </w:r>
      <w:r w:rsidR="00BE4695">
        <w:rPr>
          <w:rFonts w:ascii="Arial" w:eastAsia="Times New Roman" w:hAnsi="Arial" w:cs="Arial"/>
          <w:sz w:val="20"/>
          <w:szCs w:val="20"/>
        </w:rPr>
        <w:tab/>
      </w:r>
      <w:r w:rsidR="00716D4C">
        <w:rPr>
          <w:rFonts w:ascii="Arial" w:eastAsia="Times New Roman" w:hAnsi="Arial" w:cs="Arial"/>
          <w:sz w:val="20"/>
          <w:szCs w:val="20"/>
        </w:rPr>
        <w:t xml:space="preserve">                                            </w:t>
      </w:r>
      <w:r w:rsidR="00A91DD8">
        <w:rPr>
          <w:rFonts w:ascii="Arial" w:eastAsia="Times New Roman" w:hAnsi="Arial" w:cs="Arial"/>
          <w:sz w:val="20"/>
          <w:szCs w:val="20"/>
        </w:rPr>
        <w:t xml:space="preserve">                          </w:t>
      </w:r>
      <w:r w:rsidR="00CF5A3E">
        <w:rPr>
          <w:rFonts w:ascii="Arial" w:eastAsia="Times New Roman" w:hAnsi="Arial" w:cs="Arial"/>
          <w:sz w:val="20"/>
          <w:szCs w:val="20"/>
        </w:rPr>
        <w:t xml:space="preserve"> </w:t>
      </w:r>
      <w:r w:rsidR="002B2F47">
        <w:rPr>
          <w:rFonts w:ascii="Arial" w:eastAsia="Times New Roman" w:hAnsi="Arial" w:cs="Arial"/>
          <w:sz w:val="20"/>
          <w:szCs w:val="20"/>
        </w:rPr>
        <w:t xml:space="preserve"> </w:t>
      </w:r>
      <w:r w:rsidR="000162BB">
        <w:rPr>
          <w:rFonts w:ascii="Arial" w:eastAsia="Times New Roman" w:hAnsi="Arial" w:cs="Arial"/>
          <w:sz w:val="20"/>
          <w:szCs w:val="20"/>
        </w:rPr>
        <w:t xml:space="preserve">       </w:t>
      </w:r>
      <w:r w:rsidR="000162BB">
        <w:rPr>
          <w:rFonts w:ascii="Times New Roman" w:eastAsia="Times New Roman" w:hAnsi="Times New Roman" w:cs="Times New Roman"/>
          <w:b/>
          <w:sz w:val="26"/>
          <w:szCs w:val="26"/>
        </w:rPr>
        <w:t>Lê Hồng Sơn</w:t>
      </w:r>
      <w:r w:rsidR="00080067" w:rsidRPr="00C767B9">
        <w:rPr>
          <w:rFonts w:ascii="Times New Roman" w:eastAsia="Times New Roman" w:hAnsi="Times New Roman" w:cs="Times New Roman"/>
          <w:b/>
          <w:sz w:val="26"/>
          <w:szCs w:val="26"/>
        </w:rPr>
        <w:t> </w:t>
      </w:r>
    </w:p>
    <w:p w:rsidR="00D467AE" w:rsidRDefault="00D467AE" w:rsidP="00716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91DD8" w:rsidRDefault="00A91DD8" w:rsidP="00716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91DD8" w:rsidRDefault="00A91DD8" w:rsidP="00716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91DD8" w:rsidRDefault="00A91DD8" w:rsidP="00716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91DD8" w:rsidRDefault="00A91DD8" w:rsidP="00716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91DD8" w:rsidRDefault="00A91DD8" w:rsidP="00716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62BB" w:rsidRDefault="000162BB" w:rsidP="00716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91DD8" w:rsidRDefault="00A91DD8" w:rsidP="00716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91DD8" w:rsidRDefault="00A91DD8" w:rsidP="00716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C449D" w:rsidRPr="00716D4C" w:rsidRDefault="003C449D" w:rsidP="003C449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0" w:name="_GoBack"/>
      <w:bookmarkEnd w:id="0"/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6D4C" w:rsidRDefault="00716D4C" w:rsidP="00716D4C">
      <w:pPr>
        <w:pBdr>
          <w:bar w:val="single" w:sz="4" w:color="auto"/>
        </w:pBdr>
        <w:tabs>
          <w:tab w:val="left" w:pos="0"/>
          <w:tab w:val="right" w:leader="dot" w:pos="9360"/>
        </w:tabs>
        <w:spacing w:before="120" w:after="0" w:line="240" w:lineRule="auto"/>
        <w:ind w:right="-16"/>
        <w:jc w:val="both"/>
        <w:rPr>
          <w:rFonts w:asciiTheme="majorHAnsi" w:hAnsiTheme="majorHAnsi" w:cstheme="majorHAnsi"/>
          <w:sz w:val="26"/>
          <w:szCs w:val="26"/>
        </w:rPr>
      </w:pPr>
    </w:p>
    <w:p w:rsidR="00716D4C" w:rsidRPr="00F91AFA" w:rsidRDefault="00716D4C" w:rsidP="005B63FD">
      <w:pPr>
        <w:pBdr>
          <w:bar w:val="single" w:sz="4" w:color="auto"/>
        </w:pBdr>
        <w:tabs>
          <w:tab w:val="left" w:pos="0"/>
          <w:tab w:val="right" w:leader="dot" w:pos="9360"/>
        </w:tabs>
        <w:spacing w:before="120" w:after="0" w:line="240" w:lineRule="auto"/>
        <w:ind w:right="-16"/>
        <w:jc w:val="both"/>
        <w:rPr>
          <w:rFonts w:asciiTheme="majorHAnsi" w:hAnsiTheme="majorHAnsi" w:cstheme="majorHAnsi"/>
          <w:sz w:val="26"/>
          <w:szCs w:val="26"/>
        </w:rPr>
      </w:pPr>
    </w:p>
    <w:sectPr w:rsidR="00716D4C" w:rsidRPr="00F91AFA" w:rsidSect="00EE1158">
      <w:footerReference w:type="default" r:id="rId8"/>
      <w:pgSz w:w="12240" w:h="15840"/>
      <w:pgMar w:top="993" w:right="900" w:bottom="426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EF" w:rsidRDefault="004D36EF" w:rsidP="00597343">
      <w:pPr>
        <w:spacing w:after="0" w:line="240" w:lineRule="auto"/>
      </w:pPr>
      <w:r>
        <w:separator/>
      </w:r>
    </w:p>
  </w:endnote>
  <w:endnote w:type="continuationSeparator" w:id="0">
    <w:p w:rsidR="004D36EF" w:rsidRDefault="004D36EF" w:rsidP="0059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365497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1C7BE4" w:rsidRPr="001C7BE4" w:rsidRDefault="001C7BE4">
        <w:pPr>
          <w:pStyle w:val="Footer"/>
          <w:jc w:val="right"/>
          <w:rPr>
            <w:rFonts w:asciiTheme="majorHAnsi" w:hAnsiTheme="majorHAnsi" w:cstheme="majorHAnsi"/>
          </w:rPr>
        </w:pPr>
        <w:r w:rsidRPr="001C7BE4">
          <w:rPr>
            <w:rFonts w:asciiTheme="majorHAnsi" w:hAnsiTheme="majorHAnsi" w:cstheme="majorHAnsi"/>
          </w:rPr>
          <w:fldChar w:fldCharType="begin"/>
        </w:r>
        <w:r w:rsidRPr="001C7BE4">
          <w:rPr>
            <w:rFonts w:asciiTheme="majorHAnsi" w:hAnsiTheme="majorHAnsi" w:cstheme="majorHAnsi"/>
          </w:rPr>
          <w:instrText xml:space="preserve"> PAGE   \* MERGEFORMAT </w:instrText>
        </w:r>
        <w:r w:rsidRPr="001C7BE4">
          <w:rPr>
            <w:rFonts w:asciiTheme="majorHAnsi" w:hAnsiTheme="majorHAnsi" w:cstheme="majorHAnsi"/>
          </w:rPr>
          <w:fldChar w:fldCharType="separate"/>
        </w:r>
        <w:r w:rsidR="004A26F6">
          <w:rPr>
            <w:rFonts w:asciiTheme="majorHAnsi" w:hAnsiTheme="majorHAnsi" w:cstheme="majorHAnsi"/>
            <w:noProof/>
          </w:rPr>
          <w:t>1</w:t>
        </w:r>
        <w:r w:rsidRPr="001C7BE4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1C7BE4" w:rsidRDefault="001C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EF" w:rsidRDefault="004D36EF" w:rsidP="00597343">
      <w:pPr>
        <w:spacing w:after="0" w:line="240" w:lineRule="auto"/>
      </w:pPr>
      <w:r>
        <w:separator/>
      </w:r>
    </w:p>
  </w:footnote>
  <w:footnote w:type="continuationSeparator" w:id="0">
    <w:p w:rsidR="004D36EF" w:rsidRDefault="004D36EF" w:rsidP="0059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3785E"/>
    <w:multiLevelType w:val="hybridMultilevel"/>
    <w:tmpl w:val="89761948"/>
    <w:lvl w:ilvl="0" w:tplc="5B80C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929C8"/>
    <w:multiLevelType w:val="hybridMultilevel"/>
    <w:tmpl w:val="4CE2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85AAA"/>
    <w:multiLevelType w:val="hybridMultilevel"/>
    <w:tmpl w:val="9EE2C65C"/>
    <w:lvl w:ilvl="0" w:tplc="C1E86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384F2C"/>
    <w:multiLevelType w:val="hybridMultilevel"/>
    <w:tmpl w:val="9F109B42"/>
    <w:lvl w:ilvl="0" w:tplc="CA0CBF6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9188F"/>
    <w:multiLevelType w:val="hybridMultilevel"/>
    <w:tmpl w:val="4CE2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E5EE7"/>
    <w:multiLevelType w:val="hybridMultilevel"/>
    <w:tmpl w:val="E6B69436"/>
    <w:lvl w:ilvl="0" w:tplc="4112A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40E48"/>
    <w:multiLevelType w:val="hybridMultilevel"/>
    <w:tmpl w:val="97B45AAE"/>
    <w:lvl w:ilvl="0" w:tplc="D0A4D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1E3E7C"/>
    <w:multiLevelType w:val="hybridMultilevel"/>
    <w:tmpl w:val="FB5A59D0"/>
    <w:lvl w:ilvl="0" w:tplc="D52C7716">
      <w:start w:val="1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482A3ED9"/>
    <w:multiLevelType w:val="hybridMultilevel"/>
    <w:tmpl w:val="8AFC5B3C"/>
    <w:lvl w:ilvl="0" w:tplc="40AEE7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C29AF"/>
    <w:multiLevelType w:val="hybridMultilevel"/>
    <w:tmpl w:val="E28E040C"/>
    <w:lvl w:ilvl="0" w:tplc="BA1683B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944759"/>
    <w:multiLevelType w:val="hybridMultilevel"/>
    <w:tmpl w:val="99B8BC7E"/>
    <w:lvl w:ilvl="0" w:tplc="CDCCC648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50B73AAD"/>
    <w:multiLevelType w:val="hybridMultilevel"/>
    <w:tmpl w:val="37B8D93A"/>
    <w:lvl w:ilvl="0" w:tplc="D1B0E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661B8D"/>
    <w:multiLevelType w:val="hybridMultilevel"/>
    <w:tmpl w:val="4CE2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60FBD"/>
    <w:multiLevelType w:val="hybridMultilevel"/>
    <w:tmpl w:val="145A255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6C74B05"/>
    <w:multiLevelType w:val="hybridMultilevel"/>
    <w:tmpl w:val="64C2FF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585D21A7"/>
    <w:multiLevelType w:val="hybridMultilevel"/>
    <w:tmpl w:val="7FDEFCFA"/>
    <w:lvl w:ilvl="0" w:tplc="865278CE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5AF540AC"/>
    <w:multiLevelType w:val="hybridMultilevel"/>
    <w:tmpl w:val="A5B6D048"/>
    <w:lvl w:ilvl="0" w:tplc="871CCC2E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7">
    <w:nsid w:val="5D60039A"/>
    <w:multiLevelType w:val="hybridMultilevel"/>
    <w:tmpl w:val="6E80A898"/>
    <w:lvl w:ilvl="0" w:tplc="417A37F8">
      <w:start w:val="5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8">
    <w:nsid w:val="5E746407"/>
    <w:multiLevelType w:val="hybridMultilevel"/>
    <w:tmpl w:val="4FE80320"/>
    <w:lvl w:ilvl="0" w:tplc="F6B4D998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643A5442"/>
    <w:multiLevelType w:val="hybridMultilevel"/>
    <w:tmpl w:val="35CADBEC"/>
    <w:lvl w:ilvl="0" w:tplc="6660E91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669D6CC7"/>
    <w:multiLevelType w:val="hybridMultilevel"/>
    <w:tmpl w:val="9D60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C3136"/>
    <w:multiLevelType w:val="hybridMultilevel"/>
    <w:tmpl w:val="E766CF56"/>
    <w:lvl w:ilvl="0" w:tplc="95BCDD6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7CD25088"/>
    <w:multiLevelType w:val="hybridMultilevel"/>
    <w:tmpl w:val="0A7469E6"/>
    <w:lvl w:ilvl="0" w:tplc="3BC6A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18"/>
  </w:num>
  <w:num w:numId="5">
    <w:abstractNumId w:val="2"/>
  </w:num>
  <w:num w:numId="6">
    <w:abstractNumId w:val="7"/>
  </w:num>
  <w:num w:numId="7">
    <w:abstractNumId w:val="10"/>
  </w:num>
  <w:num w:numId="8">
    <w:abstractNumId w:val="21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  <w:num w:numId="13">
    <w:abstractNumId w:val="8"/>
  </w:num>
  <w:num w:numId="14">
    <w:abstractNumId w:val="6"/>
  </w:num>
  <w:num w:numId="15">
    <w:abstractNumId w:val="13"/>
  </w:num>
  <w:num w:numId="16">
    <w:abstractNumId w:val="19"/>
  </w:num>
  <w:num w:numId="17">
    <w:abstractNumId w:val="20"/>
  </w:num>
  <w:num w:numId="18">
    <w:abstractNumId w:val="15"/>
  </w:num>
  <w:num w:numId="19">
    <w:abstractNumId w:val="4"/>
  </w:num>
  <w:num w:numId="20">
    <w:abstractNumId w:val="1"/>
  </w:num>
  <w:num w:numId="21">
    <w:abstractNumId w:val="16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8F"/>
    <w:rsid w:val="0000025B"/>
    <w:rsid w:val="0000133D"/>
    <w:rsid w:val="000021FE"/>
    <w:rsid w:val="00002299"/>
    <w:rsid w:val="0000263A"/>
    <w:rsid w:val="00004DEE"/>
    <w:rsid w:val="0000579B"/>
    <w:rsid w:val="00006CE8"/>
    <w:rsid w:val="000070EF"/>
    <w:rsid w:val="00007583"/>
    <w:rsid w:val="00013ACB"/>
    <w:rsid w:val="00013DC0"/>
    <w:rsid w:val="0001470E"/>
    <w:rsid w:val="000147A5"/>
    <w:rsid w:val="000162BB"/>
    <w:rsid w:val="00023BE9"/>
    <w:rsid w:val="000242EE"/>
    <w:rsid w:val="0002469D"/>
    <w:rsid w:val="000248A1"/>
    <w:rsid w:val="000258A4"/>
    <w:rsid w:val="00025B69"/>
    <w:rsid w:val="00025BB5"/>
    <w:rsid w:val="00025EB5"/>
    <w:rsid w:val="00026661"/>
    <w:rsid w:val="000303C5"/>
    <w:rsid w:val="000330CA"/>
    <w:rsid w:val="000337CB"/>
    <w:rsid w:val="000367FB"/>
    <w:rsid w:val="00040D93"/>
    <w:rsid w:val="00042700"/>
    <w:rsid w:val="00045A52"/>
    <w:rsid w:val="000527FA"/>
    <w:rsid w:val="0005326A"/>
    <w:rsid w:val="000547EA"/>
    <w:rsid w:val="0006188A"/>
    <w:rsid w:val="00062774"/>
    <w:rsid w:val="000632DC"/>
    <w:rsid w:val="000714B0"/>
    <w:rsid w:val="0007315C"/>
    <w:rsid w:val="00077926"/>
    <w:rsid w:val="00080067"/>
    <w:rsid w:val="000824E9"/>
    <w:rsid w:val="00085194"/>
    <w:rsid w:val="00086C50"/>
    <w:rsid w:val="0009130E"/>
    <w:rsid w:val="0009284F"/>
    <w:rsid w:val="00094B41"/>
    <w:rsid w:val="000956D7"/>
    <w:rsid w:val="00095964"/>
    <w:rsid w:val="00096B6B"/>
    <w:rsid w:val="000A005D"/>
    <w:rsid w:val="000C0836"/>
    <w:rsid w:val="000C3E99"/>
    <w:rsid w:val="000C583A"/>
    <w:rsid w:val="000C7820"/>
    <w:rsid w:val="000D021E"/>
    <w:rsid w:val="000D4682"/>
    <w:rsid w:val="000E3493"/>
    <w:rsid w:val="000E34D8"/>
    <w:rsid w:val="000E7EDF"/>
    <w:rsid w:val="000F23FC"/>
    <w:rsid w:val="000F2774"/>
    <w:rsid w:val="000F4CA5"/>
    <w:rsid w:val="000F58D8"/>
    <w:rsid w:val="000F5B9C"/>
    <w:rsid w:val="000F7F1B"/>
    <w:rsid w:val="001100C6"/>
    <w:rsid w:val="00111B8B"/>
    <w:rsid w:val="00113C27"/>
    <w:rsid w:val="00114C21"/>
    <w:rsid w:val="001174A4"/>
    <w:rsid w:val="00123947"/>
    <w:rsid w:val="00131815"/>
    <w:rsid w:val="00145192"/>
    <w:rsid w:val="00151855"/>
    <w:rsid w:val="00154479"/>
    <w:rsid w:val="00156B66"/>
    <w:rsid w:val="00161FE8"/>
    <w:rsid w:val="00162A65"/>
    <w:rsid w:val="00164F0C"/>
    <w:rsid w:val="00166BFB"/>
    <w:rsid w:val="00171A76"/>
    <w:rsid w:val="00173912"/>
    <w:rsid w:val="00177136"/>
    <w:rsid w:val="00177934"/>
    <w:rsid w:val="00182E95"/>
    <w:rsid w:val="00184237"/>
    <w:rsid w:val="00185973"/>
    <w:rsid w:val="00191093"/>
    <w:rsid w:val="00194B83"/>
    <w:rsid w:val="001A03B6"/>
    <w:rsid w:val="001B0431"/>
    <w:rsid w:val="001B0924"/>
    <w:rsid w:val="001B09F8"/>
    <w:rsid w:val="001B45C0"/>
    <w:rsid w:val="001C0AAA"/>
    <w:rsid w:val="001C201C"/>
    <w:rsid w:val="001C27A6"/>
    <w:rsid w:val="001C7BE4"/>
    <w:rsid w:val="001D195C"/>
    <w:rsid w:val="001D301E"/>
    <w:rsid w:val="001D31F6"/>
    <w:rsid w:val="001D525E"/>
    <w:rsid w:val="001D5FD3"/>
    <w:rsid w:val="001E3FF8"/>
    <w:rsid w:val="001E4CCA"/>
    <w:rsid w:val="001E534F"/>
    <w:rsid w:val="001E7F3D"/>
    <w:rsid w:val="001F6D85"/>
    <w:rsid w:val="00200F1C"/>
    <w:rsid w:val="00205A2E"/>
    <w:rsid w:val="00212300"/>
    <w:rsid w:val="00214E58"/>
    <w:rsid w:val="002158DA"/>
    <w:rsid w:val="002217D0"/>
    <w:rsid w:val="002252F9"/>
    <w:rsid w:val="00226B09"/>
    <w:rsid w:val="00226B14"/>
    <w:rsid w:val="002278E6"/>
    <w:rsid w:val="002331CE"/>
    <w:rsid w:val="00234366"/>
    <w:rsid w:val="002352BE"/>
    <w:rsid w:val="0023575F"/>
    <w:rsid w:val="00236A08"/>
    <w:rsid w:val="00237825"/>
    <w:rsid w:val="002402D1"/>
    <w:rsid w:val="0024433E"/>
    <w:rsid w:val="0024678B"/>
    <w:rsid w:val="00250747"/>
    <w:rsid w:val="00255772"/>
    <w:rsid w:val="002565B8"/>
    <w:rsid w:val="00257638"/>
    <w:rsid w:val="00257768"/>
    <w:rsid w:val="00257A9F"/>
    <w:rsid w:val="002639CE"/>
    <w:rsid w:val="00263D07"/>
    <w:rsid w:val="00264E97"/>
    <w:rsid w:val="00265675"/>
    <w:rsid w:val="002670D9"/>
    <w:rsid w:val="00267E91"/>
    <w:rsid w:val="0027084E"/>
    <w:rsid w:val="00270BE3"/>
    <w:rsid w:val="00271D41"/>
    <w:rsid w:val="0028007E"/>
    <w:rsid w:val="00284085"/>
    <w:rsid w:val="00285A2C"/>
    <w:rsid w:val="00291170"/>
    <w:rsid w:val="00291984"/>
    <w:rsid w:val="002951BA"/>
    <w:rsid w:val="00296AAE"/>
    <w:rsid w:val="002B2F47"/>
    <w:rsid w:val="002B39CD"/>
    <w:rsid w:val="002B6015"/>
    <w:rsid w:val="002B79AF"/>
    <w:rsid w:val="002C1247"/>
    <w:rsid w:val="002C447F"/>
    <w:rsid w:val="002C5D89"/>
    <w:rsid w:val="002D0632"/>
    <w:rsid w:val="002D458C"/>
    <w:rsid w:val="002D69D0"/>
    <w:rsid w:val="002D6F3D"/>
    <w:rsid w:val="002E08F7"/>
    <w:rsid w:val="002E344F"/>
    <w:rsid w:val="002E4D2D"/>
    <w:rsid w:val="002E7F73"/>
    <w:rsid w:val="002F4D77"/>
    <w:rsid w:val="002F5C52"/>
    <w:rsid w:val="00303EBD"/>
    <w:rsid w:val="00304EAE"/>
    <w:rsid w:val="00314ECF"/>
    <w:rsid w:val="0031510A"/>
    <w:rsid w:val="00317C92"/>
    <w:rsid w:val="00320FB2"/>
    <w:rsid w:val="00323FD3"/>
    <w:rsid w:val="00327F40"/>
    <w:rsid w:val="00334B20"/>
    <w:rsid w:val="00336685"/>
    <w:rsid w:val="00336D06"/>
    <w:rsid w:val="00337024"/>
    <w:rsid w:val="00346FE6"/>
    <w:rsid w:val="00350C4A"/>
    <w:rsid w:val="003551D1"/>
    <w:rsid w:val="00355AA8"/>
    <w:rsid w:val="00364A8A"/>
    <w:rsid w:val="00366F14"/>
    <w:rsid w:val="00374043"/>
    <w:rsid w:val="00374AF8"/>
    <w:rsid w:val="00376352"/>
    <w:rsid w:val="00377F96"/>
    <w:rsid w:val="00384F99"/>
    <w:rsid w:val="003913B4"/>
    <w:rsid w:val="00391770"/>
    <w:rsid w:val="00391C3D"/>
    <w:rsid w:val="00394C4C"/>
    <w:rsid w:val="00394E2B"/>
    <w:rsid w:val="0039753C"/>
    <w:rsid w:val="00397688"/>
    <w:rsid w:val="003A2171"/>
    <w:rsid w:val="003A5FA8"/>
    <w:rsid w:val="003A72DF"/>
    <w:rsid w:val="003B64F5"/>
    <w:rsid w:val="003C0861"/>
    <w:rsid w:val="003C2C92"/>
    <w:rsid w:val="003C449D"/>
    <w:rsid w:val="003C700D"/>
    <w:rsid w:val="003C7307"/>
    <w:rsid w:val="003D103E"/>
    <w:rsid w:val="003D2557"/>
    <w:rsid w:val="003D31B8"/>
    <w:rsid w:val="003D38FC"/>
    <w:rsid w:val="003E2782"/>
    <w:rsid w:val="003E296A"/>
    <w:rsid w:val="003E4F09"/>
    <w:rsid w:val="003E6961"/>
    <w:rsid w:val="003E7F05"/>
    <w:rsid w:val="003F01C6"/>
    <w:rsid w:val="003F63C2"/>
    <w:rsid w:val="003F692B"/>
    <w:rsid w:val="00400963"/>
    <w:rsid w:val="00400D2B"/>
    <w:rsid w:val="00400DA5"/>
    <w:rsid w:val="00410B8F"/>
    <w:rsid w:val="0041312C"/>
    <w:rsid w:val="00414441"/>
    <w:rsid w:val="00415820"/>
    <w:rsid w:val="00416E4B"/>
    <w:rsid w:val="00417264"/>
    <w:rsid w:val="004172DA"/>
    <w:rsid w:val="004203DE"/>
    <w:rsid w:val="0042133D"/>
    <w:rsid w:val="00426CF4"/>
    <w:rsid w:val="004276CB"/>
    <w:rsid w:val="0043110B"/>
    <w:rsid w:val="004413C3"/>
    <w:rsid w:val="00442980"/>
    <w:rsid w:val="0044308D"/>
    <w:rsid w:val="00443274"/>
    <w:rsid w:val="00443317"/>
    <w:rsid w:val="00446751"/>
    <w:rsid w:val="004479AA"/>
    <w:rsid w:val="00457CCE"/>
    <w:rsid w:val="00461F25"/>
    <w:rsid w:val="00462A26"/>
    <w:rsid w:val="00465A26"/>
    <w:rsid w:val="00466B83"/>
    <w:rsid w:val="0047123D"/>
    <w:rsid w:val="004720FC"/>
    <w:rsid w:val="0047468B"/>
    <w:rsid w:val="0047624D"/>
    <w:rsid w:val="00477BBD"/>
    <w:rsid w:val="00486818"/>
    <w:rsid w:val="004922D6"/>
    <w:rsid w:val="00492A0F"/>
    <w:rsid w:val="00497FA1"/>
    <w:rsid w:val="004A207A"/>
    <w:rsid w:val="004A22DC"/>
    <w:rsid w:val="004A26F6"/>
    <w:rsid w:val="004A4281"/>
    <w:rsid w:val="004A5087"/>
    <w:rsid w:val="004A683E"/>
    <w:rsid w:val="004B0123"/>
    <w:rsid w:val="004B14AC"/>
    <w:rsid w:val="004B2E84"/>
    <w:rsid w:val="004B56FD"/>
    <w:rsid w:val="004C2299"/>
    <w:rsid w:val="004C4D50"/>
    <w:rsid w:val="004C6B20"/>
    <w:rsid w:val="004D36EF"/>
    <w:rsid w:val="004D6D75"/>
    <w:rsid w:val="004E2207"/>
    <w:rsid w:val="004E4862"/>
    <w:rsid w:val="004E5CED"/>
    <w:rsid w:val="004E7020"/>
    <w:rsid w:val="004E740E"/>
    <w:rsid w:val="004E799C"/>
    <w:rsid w:val="004F3CA9"/>
    <w:rsid w:val="004F3CB2"/>
    <w:rsid w:val="004F4178"/>
    <w:rsid w:val="004F4A09"/>
    <w:rsid w:val="00502930"/>
    <w:rsid w:val="005101A5"/>
    <w:rsid w:val="005129BC"/>
    <w:rsid w:val="00514B41"/>
    <w:rsid w:val="00514D36"/>
    <w:rsid w:val="00517603"/>
    <w:rsid w:val="00517AB7"/>
    <w:rsid w:val="0052197C"/>
    <w:rsid w:val="005229BD"/>
    <w:rsid w:val="00523E5B"/>
    <w:rsid w:val="00525FC5"/>
    <w:rsid w:val="005327CB"/>
    <w:rsid w:val="00532EA1"/>
    <w:rsid w:val="005331C4"/>
    <w:rsid w:val="00542867"/>
    <w:rsid w:val="00544979"/>
    <w:rsid w:val="00547774"/>
    <w:rsid w:val="00550E50"/>
    <w:rsid w:val="00553952"/>
    <w:rsid w:val="00554641"/>
    <w:rsid w:val="0055506E"/>
    <w:rsid w:val="00557175"/>
    <w:rsid w:val="00570B8B"/>
    <w:rsid w:val="00572343"/>
    <w:rsid w:val="00574DEA"/>
    <w:rsid w:val="0057527F"/>
    <w:rsid w:val="00577280"/>
    <w:rsid w:val="0058034C"/>
    <w:rsid w:val="00580945"/>
    <w:rsid w:val="00583384"/>
    <w:rsid w:val="005845AB"/>
    <w:rsid w:val="00585C49"/>
    <w:rsid w:val="0059413C"/>
    <w:rsid w:val="00594AE3"/>
    <w:rsid w:val="0059731A"/>
    <w:rsid w:val="00597343"/>
    <w:rsid w:val="00597878"/>
    <w:rsid w:val="00597D7B"/>
    <w:rsid w:val="005A2781"/>
    <w:rsid w:val="005B1889"/>
    <w:rsid w:val="005B212A"/>
    <w:rsid w:val="005B2838"/>
    <w:rsid w:val="005B35F3"/>
    <w:rsid w:val="005B43FD"/>
    <w:rsid w:val="005B50F4"/>
    <w:rsid w:val="005B63FD"/>
    <w:rsid w:val="005C4157"/>
    <w:rsid w:val="005C4717"/>
    <w:rsid w:val="005C4C61"/>
    <w:rsid w:val="005C70FD"/>
    <w:rsid w:val="005D07E4"/>
    <w:rsid w:val="005D1359"/>
    <w:rsid w:val="005D2DE1"/>
    <w:rsid w:val="005D4FEE"/>
    <w:rsid w:val="005E514C"/>
    <w:rsid w:val="005E5A98"/>
    <w:rsid w:val="005F0B06"/>
    <w:rsid w:val="005F2469"/>
    <w:rsid w:val="005F6462"/>
    <w:rsid w:val="00602677"/>
    <w:rsid w:val="006049B7"/>
    <w:rsid w:val="006056EA"/>
    <w:rsid w:val="0061114C"/>
    <w:rsid w:val="0061289B"/>
    <w:rsid w:val="0062057F"/>
    <w:rsid w:val="0062176E"/>
    <w:rsid w:val="00626740"/>
    <w:rsid w:val="00626FFF"/>
    <w:rsid w:val="00630038"/>
    <w:rsid w:val="00631C30"/>
    <w:rsid w:val="00632D15"/>
    <w:rsid w:val="006348C6"/>
    <w:rsid w:val="0063564B"/>
    <w:rsid w:val="00637A11"/>
    <w:rsid w:val="00643B8C"/>
    <w:rsid w:val="00644A3F"/>
    <w:rsid w:val="00653629"/>
    <w:rsid w:val="00656CD0"/>
    <w:rsid w:val="00665340"/>
    <w:rsid w:val="00671FCA"/>
    <w:rsid w:val="006732A9"/>
    <w:rsid w:val="00683793"/>
    <w:rsid w:val="006845DF"/>
    <w:rsid w:val="00684BD5"/>
    <w:rsid w:val="00686FA5"/>
    <w:rsid w:val="006906C4"/>
    <w:rsid w:val="00690A3B"/>
    <w:rsid w:val="00690BE5"/>
    <w:rsid w:val="00691DE5"/>
    <w:rsid w:val="0069415A"/>
    <w:rsid w:val="006973C7"/>
    <w:rsid w:val="00697AC0"/>
    <w:rsid w:val="00697E01"/>
    <w:rsid w:val="006A05DB"/>
    <w:rsid w:val="006A08EB"/>
    <w:rsid w:val="006A291B"/>
    <w:rsid w:val="006A3C96"/>
    <w:rsid w:val="006A6731"/>
    <w:rsid w:val="006B7BCF"/>
    <w:rsid w:val="006C063B"/>
    <w:rsid w:val="006C2408"/>
    <w:rsid w:val="006C3906"/>
    <w:rsid w:val="006C3B69"/>
    <w:rsid w:val="006C5D70"/>
    <w:rsid w:val="006C79AC"/>
    <w:rsid w:val="006D058C"/>
    <w:rsid w:val="006D38F4"/>
    <w:rsid w:val="006D45D0"/>
    <w:rsid w:val="006D65D0"/>
    <w:rsid w:val="006D6E6F"/>
    <w:rsid w:val="006D765D"/>
    <w:rsid w:val="006E07D9"/>
    <w:rsid w:val="006E1A06"/>
    <w:rsid w:val="006E29F9"/>
    <w:rsid w:val="006E2B74"/>
    <w:rsid w:val="006E2FD6"/>
    <w:rsid w:val="006E5EDA"/>
    <w:rsid w:val="006E6A8F"/>
    <w:rsid w:val="006F62E1"/>
    <w:rsid w:val="007056C7"/>
    <w:rsid w:val="00705DCD"/>
    <w:rsid w:val="00716D4C"/>
    <w:rsid w:val="00717D41"/>
    <w:rsid w:val="00720369"/>
    <w:rsid w:val="00721BA5"/>
    <w:rsid w:val="007226F9"/>
    <w:rsid w:val="00726EAB"/>
    <w:rsid w:val="007414C0"/>
    <w:rsid w:val="007431BF"/>
    <w:rsid w:val="00746549"/>
    <w:rsid w:val="0074758D"/>
    <w:rsid w:val="0074793F"/>
    <w:rsid w:val="0075018E"/>
    <w:rsid w:val="00751311"/>
    <w:rsid w:val="00754908"/>
    <w:rsid w:val="00755639"/>
    <w:rsid w:val="0075727F"/>
    <w:rsid w:val="00763B43"/>
    <w:rsid w:val="00763DBC"/>
    <w:rsid w:val="00764E0D"/>
    <w:rsid w:val="0076509B"/>
    <w:rsid w:val="00767AD6"/>
    <w:rsid w:val="00774F5F"/>
    <w:rsid w:val="007757D1"/>
    <w:rsid w:val="0078218A"/>
    <w:rsid w:val="00783450"/>
    <w:rsid w:val="00785FB6"/>
    <w:rsid w:val="0078694F"/>
    <w:rsid w:val="007872D4"/>
    <w:rsid w:val="00793F27"/>
    <w:rsid w:val="00795A54"/>
    <w:rsid w:val="007A26E0"/>
    <w:rsid w:val="007A30DA"/>
    <w:rsid w:val="007A3F41"/>
    <w:rsid w:val="007A4899"/>
    <w:rsid w:val="007A6728"/>
    <w:rsid w:val="007A7C79"/>
    <w:rsid w:val="007B17AB"/>
    <w:rsid w:val="007B1C66"/>
    <w:rsid w:val="007C5F58"/>
    <w:rsid w:val="007C7918"/>
    <w:rsid w:val="007D1DF2"/>
    <w:rsid w:val="007D1EB4"/>
    <w:rsid w:val="007D5A6B"/>
    <w:rsid w:val="007D5D61"/>
    <w:rsid w:val="007D64FD"/>
    <w:rsid w:val="007D73DF"/>
    <w:rsid w:val="007E0A0A"/>
    <w:rsid w:val="007E2349"/>
    <w:rsid w:val="007E59B7"/>
    <w:rsid w:val="007F00F1"/>
    <w:rsid w:val="007F7051"/>
    <w:rsid w:val="008035A3"/>
    <w:rsid w:val="00803C34"/>
    <w:rsid w:val="008048BE"/>
    <w:rsid w:val="00805A1D"/>
    <w:rsid w:val="00806B6F"/>
    <w:rsid w:val="008145E3"/>
    <w:rsid w:val="00815925"/>
    <w:rsid w:val="00816A98"/>
    <w:rsid w:val="00816D02"/>
    <w:rsid w:val="00821C43"/>
    <w:rsid w:val="00823732"/>
    <w:rsid w:val="00824549"/>
    <w:rsid w:val="00830445"/>
    <w:rsid w:val="00831DFF"/>
    <w:rsid w:val="008330CA"/>
    <w:rsid w:val="00836B3F"/>
    <w:rsid w:val="0084388E"/>
    <w:rsid w:val="00845341"/>
    <w:rsid w:val="00845F36"/>
    <w:rsid w:val="00846057"/>
    <w:rsid w:val="00853806"/>
    <w:rsid w:val="0085557F"/>
    <w:rsid w:val="008610A3"/>
    <w:rsid w:val="00861765"/>
    <w:rsid w:val="00862A5D"/>
    <w:rsid w:val="00862C42"/>
    <w:rsid w:val="00864045"/>
    <w:rsid w:val="008704C2"/>
    <w:rsid w:val="0087580E"/>
    <w:rsid w:val="0087649F"/>
    <w:rsid w:val="0087764C"/>
    <w:rsid w:val="00880CA6"/>
    <w:rsid w:val="008814AA"/>
    <w:rsid w:val="008822ED"/>
    <w:rsid w:val="00884CE9"/>
    <w:rsid w:val="00887C10"/>
    <w:rsid w:val="00891924"/>
    <w:rsid w:val="00892B1F"/>
    <w:rsid w:val="008975E8"/>
    <w:rsid w:val="008A18F9"/>
    <w:rsid w:val="008A1932"/>
    <w:rsid w:val="008A3999"/>
    <w:rsid w:val="008B517E"/>
    <w:rsid w:val="008C0233"/>
    <w:rsid w:val="008D7DE0"/>
    <w:rsid w:val="008E0DD9"/>
    <w:rsid w:val="008E1A91"/>
    <w:rsid w:val="008E1C67"/>
    <w:rsid w:val="008E6A03"/>
    <w:rsid w:val="008F1921"/>
    <w:rsid w:val="008F2BDE"/>
    <w:rsid w:val="008F3922"/>
    <w:rsid w:val="008F424B"/>
    <w:rsid w:val="008F58C4"/>
    <w:rsid w:val="008F5B05"/>
    <w:rsid w:val="00900A41"/>
    <w:rsid w:val="0090176A"/>
    <w:rsid w:val="00904335"/>
    <w:rsid w:val="00905B1A"/>
    <w:rsid w:val="00910558"/>
    <w:rsid w:val="00911A1D"/>
    <w:rsid w:val="0091559D"/>
    <w:rsid w:val="00920D96"/>
    <w:rsid w:val="00924F04"/>
    <w:rsid w:val="0092512C"/>
    <w:rsid w:val="009274D2"/>
    <w:rsid w:val="00930BFD"/>
    <w:rsid w:val="00931D66"/>
    <w:rsid w:val="0093290F"/>
    <w:rsid w:val="0093374F"/>
    <w:rsid w:val="009359FE"/>
    <w:rsid w:val="00941731"/>
    <w:rsid w:val="0094422B"/>
    <w:rsid w:val="00944CAF"/>
    <w:rsid w:val="00945284"/>
    <w:rsid w:val="009542D1"/>
    <w:rsid w:val="00954ED5"/>
    <w:rsid w:val="0095671B"/>
    <w:rsid w:val="00961DDB"/>
    <w:rsid w:val="0096318A"/>
    <w:rsid w:val="00964EC2"/>
    <w:rsid w:val="00964F07"/>
    <w:rsid w:val="00972873"/>
    <w:rsid w:val="00976807"/>
    <w:rsid w:val="009777C0"/>
    <w:rsid w:val="00977F8B"/>
    <w:rsid w:val="00980381"/>
    <w:rsid w:val="0098321C"/>
    <w:rsid w:val="009851C6"/>
    <w:rsid w:val="00985C6B"/>
    <w:rsid w:val="009866C2"/>
    <w:rsid w:val="009938F8"/>
    <w:rsid w:val="009953F9"/>
    <w:rsid w:val="009A3DA7"/>
    <w:rsid w:val="009A5F6D"/>
    <w:rsid w:val="009B0A70"/>
    <w:rsid w:val="009B6051"/>
    <w:rsid w:val="009C215C"/>
    <w:rsid w:val="009C7D6F"/>
    <w:rsid w:val="009C7E82"/>
    <w:rsid w:val="009D10E3"/>
    <w:rsid w:val="009D5828"/>
    <w:rsid w:val="009D5E40"/>
    <w:rsid w:val="009D7E55"/>
    <w:rsid w:val="009E3954"/>
    <w:rsid w:val="009F18AC"/>
    <w:rsid w:val="00A00D9B"/>
    <w:rsid w:val="00A0216E"/>
    <w:rsid w:val="00A03383"/>
    <w:rsid w:val="00A04D75"/>
    <w:rsid w:val="00A05EF2"/>
    <w:rsid w:val="00A100D3"/>
    <w:rsid w:val="00A11143"/>
    <w:rsid w:val="00A1693A"/>
    <w:rsid w:val="00A2065C"/>
    <w:rsid w:val="00A23C3D"/>
    <w:rsid w:val="00A263D4"/>
    <w:rsid w:val="00A26CF7"/>
    <w:rsid w:val="00A271AC"/>
    <w:rsid w:val="00A275AE"/>
    <w:rsid w:val="00A305D7"/>
    <w:rsid w:val="00A3189C"/>
    <w:rsid w:val="00A36F28"/>
    <w:rsid w:val="00A453A0"/>
    <w:rsid w:val="00A526AC"/>
    <w:rsid w:val="00A53C35"/>
    <w:rsid w:val="00A55777"/>
    <w:rsid w:val="00A5772E"/>
    <w:rsid w:val="00A64420"/>
    <w:rsid w:val="00A64D4A"/>
    <w:rsid w:val="00A66D06"/>
    <w:rsid w:val="00A70675"/>
    <w:rsid w:val="00A719D4"/>
    <w:rsid w:val="00A73739"/>
    <w:rsid w:val="00A738DE"/>
    <w:rsid w:val="00A739BF"/>
    <w:rsid w:val="00A767B2"/>
    <w:rsid w:val="00A80075"/>
    <w:rsid w:val="00A80BE8"/>
    <w:rsid w:val="00A8112B"/>
    <w:rsid w:val="00A83675"/>
    <w:rsid w:val="00A83EE8"/>
    <w:rsid w:val="00A87F33"/>
    <w:rsid w:val="00A90035"/>
    <w:rsid w:val="00A91DD8"/>
    <w:rsid w:val="00A92F96"/>
    <w:rsid w:val="00A930F7"/>
    <w:rsid w:val="00A932A2"/>
    <w:rsid w:val="00A94129"/>
    <w:rsid w:val="00A94619"/>
    <w:rsid w:val="00A95F52"/>
    <w:rsid w:val="00A965C7"/>
    <w:rsid w:val="00A9686F"/>
    <w:rsid w:val="00A978EF"/>
    <w:rsid w:val="00AA2D5A"/>
    <w:rsid w:val="00AA4850"/>
    <w:rsid w:val="00AA4BB2"/>
    <w:rsid w:val="00AA7F1B"/>
    <w:rsid w:val="00AB194C"/>
    <w:rsid w:val="00AB1DF7"/>
    <w:rsid w:val="00AB4F8B"/>
    <w:rsid w:val="00AB5814"/>
    <w:rsid w:val="00AB7ED2"/>
    <w:rsid w:val="00AC6E55"/>
    <w:rsid w:val="00AD252A"/>
    <w:rsid w:val="00AD30BF"/>
    <w:rsid w:val="00AD48E8"/>
    <w:rsid w:val="00AD5E52"/>
    <w:rsid w:val="00AD68DB"/>
    <w:rsid w:val="00AD7866"/>
    <w:rsid w:val="00AE3149"/>
    <w:rsid w:val="00AE5C1C"/>
    <w:rsid w:val="00AF2BFF"/>
    <w:rsid w:val="00AF487F"/>
    <w:rsid w:val="00AF4CC8"/>
    <w:rsid w:val="00AF547C"/>
    <w:rsid w:val="00AF5C8E"/>
    <w:rsid w:val="00AF6AC3"/>
    <w:rsid w:val="00B03143"/>
    <w:rsid w:val="00B0718F"/>
    <w:rsid w:val="00B10F7D"/>
    <w:rsid w:val="00B11442"/>
    <w:rsid w:val="00B11B86"/>
    <w:rsid w:val="00B16F93"/>
    <w:rsid w:val="00B17016"/>
    <w:rsid w:val="00B1743A"/>
    <w:rsid w:val="00B2099F"/>
    <w:rsid w:val="00B21F78"/>
    <w:rsid w:val="00B25ACA"/>
    <w:rsid w:val="00B5212A"/>
    <w:rsid w:val="00B54DAD"/>
    <w:rsid w:val="00B6128A"/>
    <w:rsid w:val="00B63B6D"/>
    <w:rsid w:val="00B63E40"/>
    <w:rsid w:val="00B6404F"/>
    <w:rsid w:val="00B65DD9"/>
    <w:rsid w:val="00B70BC5"/>
    <w:rsid w:val="00B72259"/>
    <w:rsid w:val="00B72C94"/>
    <w:rsid w:val="00B80BA8"/>
    <w:rsid w:val="00B81A5D"/>
    <w:rsid w:val="00B82B50"/>
    <w:rsid w:val="00B87B42"/>
    <w:rsid w:val="00B9483A"/>
    <w:rsid w:val="00B96391"/>
    <w:rsid w:val="00BA136A"/>
    <w:rsid w:val="00BA4244"/>
    <w:rsid w:val="00BA641F"/>
    <w:rsid w:val="00BA6A11"/>
    <w:rsid w:val="00BB14ED"/>
    <w:rsid w:val="00BB1B2F"/>
    <w:rsid w:val="00BB1E7D"/>
    <w:rsid w:val="00BB2585"/>
    <w:rsid w:val="00BB2AA1"/>
    <w:rsid w:val="00BB2F11"/>
    <w:rsid w:val="00BB3BE1"/>
    <w:rsid w:val="00BB5D10"/>
    <w:rsid w:val="00BB5F79"/>
    <w:rsid w:val="00BB6361"/>
    <w:rsid w:val="00BE04EC"/>
    <w:rsid w:val="00BE05CF"/>
    <w:rsid w:val="00BE2C8B"/>
    <w:rsid w:val="00BE4695"/>
    <w:rsid w:val="00BF037C"/>
    <w:rsid w:val="00BF151B"/>
    <w:rsid w:val="00BF37AE"/>
    <w:rsid w:val="00C001A2"/>
    <w:rsid w:val="00C031D5"/>
    <w:rsid w:val="00C04893"/>
    <w:rsid w:val="00C10B11"/>
    <w:rsid w:val="00C1474B"/>
    <w:rsid w:val="00C17B62"/>
    <w:rsid w:val="00C17D91"/>
    <w:rsid w:val="00C2180A"/>
    <w:rsid w:val="00C233A4"/>
    <w:rsid w:val="00C245A9"/>
    <w:rsid w:val="00C263D0"/>
    <w:rsid w:val="00C2661D"/>
    <w:rsid w:val="00C30001"/>
    <w:rsid w:val="00C35420"/>
    <w:rsid w:val="00C362AA"/>
    <w:rsid w:val="00C40FE3"/>
    <w:rsid w:val="00C42EB9"/>
    <w:rsid w:val="00C47C4F"/>
    <w:rsid w:val="00C50F76"/>
    <w:rsid w:val="00C51A09"/>
    <w:rsid w:val="00C55CFA"/>
    <w:rsid w:val="00C6240D"/>
    <w:rsid w:val="00C629A6"/>
    <w:rsid w:val="00C62C35"/>
    <w:rsid w:val="00C65D62"/>
    <w:rsid w:val="00C66704"/>
    <w:rsid w:val="00C66781"/>
    <w:rsid w:val="00C67DB0"/>
    <w:rsid w:val="00C73307"/>
    <w:rsid w:val="00C7557B"/>
    <w:rsid w:val="00C75760"/>
    <w:rsid w:val="00C767B9"/>
    <w:rsid w:val="00C7700C"/>
    <w:rsid w:val="00C777BF"/>
    <w:rsid w:val="00C8629A"/>
    <w:rsid w:val="00C872B3"/>
    <w:rsid w:val="00C87AAC"/>
    <w:rsid w:val="00C90710"/>
    <w:rsid w:val="00C91F22"/>
    <w:rsid w:val="00C920D0"/>
    <w:rsid w:val="00C92B63"/>
    <w:rsid w:val="00CA1956"/>
    <w:rsid w:val="00CA3C4A"/>
    <w:rsid w:val="00CA4CAC"/>
    <w:rsid w:val="00CB039A"/>
    <w:rsid w:val="00CB07AA"/>
    <w:rsid w:val="00CB6BFF"/>
    <w:rsid w:val="00CC3D91"/>
    <w:rsid w:val="00CC4E1D"/>
    <w:rsid w:val="00CC59FD"/>
    <w:rsid w:val="00CC5EC1"/>
    <w:rsid w:val="00CD08F7"/>
    <w:rsid w:val="00CD5124"/>
    <w:rsid w:val="00CD5CF3"/>
    <w:rsid w:val="00CD5D25"/>
    <w:rsid w:val="00CD7BF8"/>
    <w:rsid w:val="00CD7C35"/>
    <w:rsid w:val="00CE16DC"/>
    <w:rsid w:val="00CE2482"/>
    <w:rsid w:val="00CE482E"/>
    <w:rsid w:val="00CE495F"/>
    <w:rsid w:val="00CE52E0"/>
    <w:rsid w:val="00CE5E60"/>
    <w:rsid w:val="00CE65F3"/>
    <w:rsid w:val="00CE6700"/>
    <w:rsid w:val="00CE6BF0"/>
    <w:rsid w:val="00CE7228"/>
    <w:rsid w:val="00CF2ADA"/>
    <w:rsid w:val="00CF2CCC"/>
    <w:rsid w:val="00CF518F"/>
    <w:rsid w:val="00CF5A3E"/>
    <w:rsid w:val="00CF6FA4"/>
    <w:rsid w:val="00CF76C6"/>
    <w:rsid w:val="00D000A1"/>
    <w:rsid w:val="00D014E8"/>
    <w:rsid w:val="00D05F04"/>
    <w:rsid w:val="00D10960"/>
    <w:rsid w:val="00D11182"/>
    <w:rsid w:val="00D1417A"/>
    <w:rsid w:val="00D17964"/>
    <w:rsid w:val="00D20DE0"/>
    <w:rsid w:val="00D23253"/>
    <w:rsid w:val="00D26E07"/>
    <w:rsid w:val="00D274C9"/>
    <w:rsid w:val="00D27872"/>
    <w:rsid w:val="00D31EB5"/>
    <w:rsid w:val="00D35AF3"/>
    <w:rsid w:val="00D36298"/>
    <w:rsid w:val="00D456BA"/>
    <w:rsid w:val="00D467AE"/>
    <w:rsid w:val="00D507FA"/>
    <w:rsid w:val="00D51C62"/>
    <w:rsid w:val="00D55769"/>
    <w:rsid w:val="00D5683C"/>
    <w:rsid w:val="00D56B30"/>
    <w:rsid w:val="00D57937"/>
    <w:rsid w:val="00D579F0"/>
    <w:rsid w:val="00D60D5A"/>
    <w:rsid w:val="00D63E5E"/>
    <w:rsid w:val="00D70E1A"/>
    <w:rsid w:val="00D72095"/>
    <w:rsid w:val="00D75DC4"/>
    <w:rsid w:val="00D80A95"/>
    <w:rsid w:val="00D84B56"/>
    <w:rsid w:val="00D87130"/>
    <w:rsid w:val="00D908F8"/>
    <w:rsid w:val="00D90F5C"/>
    <w:rsid w:val="00D92B68"/>
    <w:rsid w:val="00D93EC9"/>
    <w:rsid w:val="00DA01AB"/>
    <w:rsid w:val="00DA02DF"/>
    <w:rsid w:val="00DB0490"/>
    <w:rsid w:val="00DB420D"/>
    <w:rsid w:val="00DB673B"/>
    <w:rsid w:val="00DB692D"/>
    <w:rsid w:val="00DB767E"/>
    <w:rsid w:val="00DC11E8"/>
    <w:rsid w:val="00DC2C3F"/>
    <w:rsid w:val="00DC3651"/>
    <w:rsid w:val="00DC63B0"/>
    <w:rsid w:val="00DD1521"/>
    <w:rsid w:val="00DD271F"/>
    <w:rsid w:val="00DD3D6C"/>
    <w:rsid w:val="00DD79E5"/>
    <w:rsid w:val="00DE763F"/>
    <w:rsid w:val="00DF00CE"/>
    <w:rsid w:val="00DF1932"/>
    <w:rsid w:val="00DF3776"/>
    <w:rsid w:val="00DF4AA3"/>
    <w:rsid w:val="00DF59DF"/>
    <w:rsid w:val="00DF6AE4"/>
    <w:rsid w:val="00DF7551"/>
    <w:rsid w:val="00DF7899"/>
    <w:rsid w:val="00E00670"/>
    <w:rsid w:val="00E02545"/>
    <w:rsid w:val="00E052A2"/>
    <w:rsid w:val="00E0632B"/>
    <w:rsid w:val="00E07018"/>
    <w:rsid w:val="00E11022"/>
    <w:rsid w:val="00E1177A"/>
    <w:rsid w:val="00E135F2"/>
    <w:rsid w:val="00E156FE"/>
    <w:rsid w:val="00E17CC1"/>
    <w:rsid w:val="00E27DA8"/>
    <w:rsid w:val="00E35354"/>
    <w:rsid w:val="00E37784"/>
    <w:rsid w:val="00E44621"/>
    <w:rsid w:val="00E4607B"/>
    <w:rsid w:val="00E6173E"/>
    <w:rsid w:val="00E66881"/>
    <w:rsid w:val="00E75A72"/>
    <w:rsid w:val="00E87AA6"/>
    <w:rsid w:val="00E902FF"/>
    <w:rsid w:val="00E90458"/>
    <w:rsid w:val="00E905D8"/>
    <w:rsid w:val="00E90E4C"/>
    <w:rsid w:val="00E91838"/>
    <w:rsid w:val="00E94F46"/>
    <w:rsid w:val="00E97880"/>
    <w:rsid w:val="00EA390E"/>
    <w:rsid w:val="00EA3CC1"/>
    <w:rsid w:val="00EB1971"/>
    <w:rsid w:val="00EB5539"/>
    <w:rsid w:val="00EB5E94"/>
    <w:rsid w:val="00EB6490"/>
    <w:rsid w:val="00EC01B6"/>
    <w:rsid w:val="00EC0780"/>
    <w:rsid w:val="00EC157E"/>
    <w:rsid w:val="00EC5A1C"/>
    <w:rsid w:val="00EC5DB3"/>
    <w:rsid w:val="00ED23D3"/>
    <w:rsid w:val="00ED7FF3"/>
    <w:rsid w:val="00EE1158"/>
    <w:rsid w:val="00EE2BE2"/>
    <w:rsid w:val="00EE4087"/>
    <w:rsid w:val="00EE5C39"/>
    <w:rsid w:val="00EE645D"/>
    <w:rsid w:val="00EF64D5"/>
    <w:rsid w:val="00EF675B"/>
    <w:rsid w:val="00EF6AB6"/>
    <w:rsid w:val="00F01344"/>
    <w:rsid w:val="00F06961"/>
    <w:rsid w:val="00F079BA"/>
    <w:rsid w:val="00F112CF"/>
    <w:rsid w:val="00F13528"/>
    <w:rsid w:val="00F17C78"/>
    <w:rsid w:val="00F251E5"/>
    <w:rsid w:val="00F279F6"/>
    <w:rsid w:val="00F31D04"/>
    <w:rsid w:val="00F3349B"/>
    <w:rsid w:val="00F3758E"/>
    <w:rsid w:val="00F40A25"/>
    <w:rsid w:val="00F40C3D"/>
    <w:rsid w:val="00F421AC"/>
    <w:rsid w:val="00F45D54"/>
    <w:rsid w:val="00F46107"/>
    <w:rsid w:val="00F50663"/>
    <w:rsid w:val="00F50D58"/>
    <w:rsid w:val="00F55A2B"/>
    <w:rsid w:val="00F5633F"/>
    <w:rsid w:val="00F60561"/>
    <w:rsid w:val="00F6061B"/>
    <w:rsid w:val="00F66BA7"/>
    <w:rsid w:val="00F670F3"/>
    <w:rsid w:val="00F70BFC"/>
    <w:rsid w:val="00F752BB"/>
    <w:rsid w:val="00F77B7E"/>
    <w:rsid w:val="00F80E61"/>
    <w:rsid w:val="00F815C4"/>
    <w:rsid w:val="00F82FBE"/>
    <w:rsid w:val="00F85A3F"/>
    <w:rsid w:val="00F910AC"/>
    <w:rsid w:val="00F91E73"/>
    <w:rsid w:val="00F95119"/>
    <w:rsid w:val="00F96D11"/>
    <w:rsid w:val="00FA009C"/>
    <w:rsid w:val="00FA2654"/>
    <w:rsid w:val="00FA275B"/>
    <w:rsid w:val="00FA3887"/>
    <w:rsid w:val="00FA627B"/>
    <w:rsid w:val="00FA66CD"/>
    <w:rsid w:val="00FA7F6F"/>
    <w:rsid w:val="00FB028A"/>
    <w:rsid w:val="00FB14BB"/>
    <w:rsid w:val="00FB2CFA"/>
    <w:rsid w:val="00FC5725"/>
    <w:rsid w:val="00FC6714"/>
    <w:rsid w:val="00FD0DAD"/>
    <w:rsid w:val="00FD1A62"/>
    <w:rsid w:val="00FD39F4"/>
    <w:rsid w:val="00FD5954"/>
    <w:rsid w:val="00FE31E6"/>
    <w:rsid w:val="00FE3D63"/>
    <w:rsid w:val="00FE486B"/>
    <w:rsid w:val="00FE7460"/>
    <w:rsid w:val="00FF1BE1"/>
    <w:rsid w:val="00FF3D4C"/>
    <w:rsid w:val="00FF6DB8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6EB018-2322-4400-8804-41F8539F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79F6-29C3-453B-B2D9-FFA71A56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154</cp:revision>
  <cp:lastPrinted>2019-09-04T11:40:00Z</cp:lastPrinted>
  <dcterms:created xsi:type="dcterms:W3CDTF">2018-10-31T22:41:00Z</dcterms:created>
  <dcterms:modified xsi:type="dcterms:W3CDTF">2020-03-20T02:14:00Z</dcterms:modified>
</cp:coreProperties>
</file>